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01" w:rsidRPr="000A1358" w:rsidRDefault="00094701" w:rsidP="000A1358">
      <w:pPr>
        <w:spacing w:after="301" w:line="253" w:lineRule="auto"/>
        <w:ind w:right="-10" w:firstLine="0"/>
        <w:rPr>
          <w:sz w:val="24"/>
          <w:szCs w:val="24"/>
        </w:rPr>
      </w:pPr>
    </w:p>
    <w:p w:rsidR="00094701" w:rsidRPr="000A1358" w:rsidRDefault="000A1358" w:rsidP="000A1358">
      <w:pPr>
        <w:spacing w:after="12"/>
        <w:ind w:left="1485" w:right="0" w:hanging="1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62DEF" w:rsidRPr="000A1358">
        <w:rPr>
          <w:b/>
          <w:bCs/>
          <w:sz w:val="24"/>
          <w:szCs w:val="24"/>
        </w:rPr>
        <w:t xml:space="preserve">АДМИНИСТРАЦИЯ </w:t>
      </w:r>
      <w:r w:rsidRPr="000A1358">
        <w:rPr>
          <w:b/>
          <w:bCs/>
          <w:sz w:val="24"/>
          <w:szCs w:val="24"/>
        </w:rPr>
        <w:t>МАЛОПРИВАЛОВСКОГО</w:t>
      </w:r>
    </w:p>
    <w:p w:rsidR="00094701" w:rsidRPr="000A1358" w:rsidRDefault="00E71A58" w:rsidP="000A1358">
      <w:pPr>
        <w:ind w:left="1659" w:right="0" w:firstLine="0"/>
        <w:jc w:val="left"/>
        <w:rPr>
          <w:b/>
          <w:bCs/>
          <w:sz w:val="24"/>
          <w:szCs w:val="24"/>
        </w:rPr>
      </w:pPr>
      <w:r w:rsidRPr="000A1358">
        <w:rPr>
          <w:b/>
          <w:bCs/>
          <w:sz w:val="24"/>
          <w:szCs w:val="24"/>
        </w:rPr>
        <w:t>ВЕРХНЕХАВСКОГО</w:t>
      </w:r>
      <w:r w:rsidR="005D2DC1" w:rsidRPr="000A1358">
        <w:rPr>
          <w:b/>
          <w:bCs/>
          <w:sz w:val="24"/>
          <w:szCs w:val="24"/>
        </w:rPr>
        <w:t xml:space="preserve"> </w:t>
      </w:r>
      <w:r w:rsidR="00D62DEF" w:rsidRPr="000A1358">
        <w:rPr>
          <w:b/>
          <w:bCs/>
          <w:sz w:val="24"/>
          <w:szCs w:val="24"/>
        </w:rPr>
        <w:t>МУНИЦИПАЛЬНОГО РАЙОНА</w:t>
      </w:r>
    </w:p>
    <w:p w:rsidR="00094701" w:rsidRPr="000A1358" w:rsidRDefault="00D62DEF" w:rsidP="000A1358">
      <w:pPr>
        <w:spacing w:after="628"/>
        <w:ind w:left="2910" w:right="0" w:firstLine="0"/>
        <w:jc w:val="left"/>
        <w:rPr>
          <w:b/>
          <w:bCs/>
          <w:sz w:val="24"/>
          <w:szCs w:val="24"/>
        </w:rPr>
      </w:pPr>
      <w:r w:rsidRPr="000A1358">
        <w:rPr>
          <w:b/>
          <w:bCs/>
          <w:sz w:val="24"/>
          <w:szCs w:val="24"/>
        </w:rPr>
        <w:t>ВОРОНЕЖСКОЙ ОБЛАСТИ</w:t>
      </w:r>
    </w:p>
    <w:p w:rsidR="00094701" w:rsidRPr="000A1358" w:rsidRDefault="000A1358" w:rsidP="000A1358">
      <w:pPr>
        <w:spacing w:after="306"/>
        <w:ind w:left="701" w:right="696" w:hanging="10"/>
        <w:jc w:val="left"/>
        <w:rPr>
          <w:b/>
          <w:bCs/>
          <w:sz w:val="24"/>
          <w:szCs w:val="24"/>
        </w:rPr>
      </w:pPr>
      <w:r w:rsidRPr="000A1358">
        <w:rPr>
          <w:b/>
          <w:bCs/>
          <w:sz w:val="24"/>
          <w:szCs w:val="24"/>
        </w:rPr>
        <w:t xml:space="preserve">                                             </w:t>
      </w:r>
      <w:r w:rsidR="00D62DEF" w:rsidRPr="000A1358">
        <w:rPr>
          <w:b/>
          <w:bCs/>
          <w:sz w:val="24"/>
          <w:szCs w:val="24"/>
        </w:rPr>
        <w:t>ПОСТАНОВЛЕНИЕ</w:t>
      </w:r>
    </w:p>
    <w:p w:rsidR="000A1358" w:rsidRPr="00124A81" w:rsidRDefault="00124A81" w:rsidP="000A1358">
      <w:pPr>
        <w:spacing w:after="306"/>
        <w:ind w:right="0" w:firstLine="0"/>
        <w:jc w:val="left"/>
        <w:rPr>
          <w:b/>
          <w:bCs/>
          <w:sz w:val="24"/>
          <w:szCs w:val="24"/>
        </w:rPr>
      </w:pPr>
      <w:r w:rsidRPr="00124A81">
        <w:rPr>
          <w:b/>
          <w:bCs/>
          <w:sz w:val="24"/>
          <w:szCs w:val="24"/>
        </w:rPr>
        <w:t>о</w:t>
      </w:r>
      <w:r w:rsidR="000A1358" w:rsidRPr="00124A81">
        <w:rPr>
          <w:b/>
          <w:bCs/>
          <w:sz w:val="24"/>
          <w:szCs w:val="24"/>
        </w:rPr>
        <w:t>т</w:t>
      </w:r>
      <w:r w:rsidRPr="00124A81">
        <w:rPr>
          <w:b/>
          <w:bCs/>
          <w:sz w:val="24"/>
          <w:szCs w:val="24"/>
        </w:rPr>
        <w:t xml:space="preserve"> 22.02.</w:t>
      </w:r>
      <w:r w:rsidR="000A1358" w:rsidRPr="00124A81">
        <w:rPr>
          <w:b/>
          <w:bCs/>
          <w:sz w:val="24"/>
          <w:szCs w:val="24"/>
        </w:rPr>
        <w:t>2023 г.</w:t>
      </w:r>
      <w:r w:rsidR="00D62DEF" w:rsidRPr="00124A81">
        <w:rPr>
          <w:b/>
          <w:bCs/>
          <w:sz w:val="24"/>
          <w:szCs w:val="24"/>
        </w:rPr>
        <w:t xml:space="preserve">                                 </w:t>
      </w:r>
      <w:r w:rsidR="000A1358" w:rsidRPr="00124A81">
        <w:rPr>
          <w:b/>
          <w:bCs/>
          <w:sz w:val="24"/>
          <w:szCs w:val="24"/>
        </w:rPr>
        <w:t xml:space="preserve">                                      </w:t>
      </w:r>
      <w:r w:rsidR="00D62DEF" w:rsidRPr="00124A81">
        <w:rPr>
          <w:b/>
          <w:bCs/>
          <w:sz w:val="24"/>
          <w:szCs w:val="24"/>
        </w:rPr>
        <w:t xml:space="preserve">№ </w:t>
      </w:r>
      <w:r w:rsidRPr="00124A81">
        <w:rPr>
          <w:b/>
          <w:bCs/>
          <w:sz w:val="24"/>
          <w:szCs w:val="24"/>
        </w:rPr>
        <w:t>9</w:t>
      </w:r>
    </w:p>
    <w:p w:rsidR="000A1358" w:rsidRPr="000A1358" w:rsidRDefault="000A1358" w:rsidP="000A1358">
      <w:pPr>
        <w:spacing w:after="306"/>
        <w:ind w:righ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с.Малая</w:t>
      </w:r>
      <w:proofErr w:type="spellEnd"/>
      <w:r>
        <w:rPr>
          <w:sz w:val="24"/>
          <w:szCs w:val="24"/>
        </w:rPr>
        <w:t xml:space="preserve"> Приваловка</w:t>
      </w:r>
    </w:p>
    <w:p w:rsidR="00094701" w:rsidRPr="000A1358" w:rsidRDefault="00D62DEF" w:rsidP="000A1358">
      <w:pPr>
        <w:ind w:left="243" w:right="0" w:hanging="258"/>
        <w:jc w:val="left"/>
        <w:rPr>
          <w:b/>
          <w:bCs/>
          <w:sz w:val="24"/>
          <w:szCs w:val="24"/>
        </w:rPr>
      </w:pPr>
      <w:r w:rsidRPr="000A1358">
        <w:rPr>
          <w:b/>
          <w:bCs/>
          <w:sz w:val="24"/>
          <w:szCs w:val="24"/>
        </w:rPr>
        <w:t>Об утверждении Порядка установления причин причинения вреда жизни или здоровью физических лиц, имуществу физических или юридических лиц</w:t>
      </w:r>
    </w:p>
    <w:p w:rsidR="00094701" w:rsidRPr="000A1358" w:rsidRDefault="00D62DEF" w:rsidP="000A1358">
      <w:pPr>
        <w:ind w:left="953" w:right="0" w:hanging="968"/>
        <w:jc w:val="left"/>
        <w:rPr>
          <w:b/>
          <w:bCs/>
          <w:sz w:val="24"/>
          <w:szCs w:val="24"/>
        </w:rPr>
      </w:pPr>
      <w:r w:rsidRPr="000A1358">
        <w:rPr>
          <w:b/>
          <w:bCs/>
          <w:sz w:val="24"/>
          <w:szCs w:val="24"/>
        </w:rPr>
        <w:t>в результате нарушения законодательства о градостроительной деятельности в</w:t>
      </w:r>
      <w:r w:rsidR="000A1358">
        <w:rPr>
          <w:b/>
          <w:bCs/>
          <w:sz w:val="24"/>
          <w:szCs w:val="24"/>
        </w:rPr>
        <w:t xml:space="preserve"> </w:t>
      </w:r>
      <w:r w:rsidRPr="000A1358">
        <w:rPr>
          <w:b/>
          <w:bCs/>
          <w:sz w:val="24"/>
          <w:szCs w:val="24"/>
        </w:rPr>
        <w:t>отношении объектов, не указанных в частях 2 и 3 статьи 62</w:t>
      </w:r>
    </w:p>
    <w:p w:rsidR="00094701" w:rsidRPr="000A1358" w:rsidRDefault="00D62DEF" w:rsidP="000A1358">
      <w:pPr>
        <w:ind w:left="177" w:right="0" w:firstLine="287"/>
        <w:jc w:val="left"/>
        <w:rPr>
          <w:b/>
          <w:bCs/>
          <w:sz w:val="24"/>
          <w:szCs w:val="24"/>
        </w:rPr>
      </w:pPr>
      <w:r w:rsidRPr="000A1358">
        <w:rPr>
          <w:b/>
          <w:bCs/>
          <w:sz w:val="24"/>
          <w:szCs w:val="24"/>
        </w:rPr>
        <w:t>Градостроительного кодекса Российской Федерации, или в результате нарушения законодательства о градостроительной деятельности, если вред</w:t>
      </w:r>
    </w:p>
    <w:p w:rsidR="00094701" w:rsidRPr="000A1358" w:rsidRDefault="00D62DEF" w:rsidP="000A1358">
      <w:pPr>
        <w:spacing w:after="632"/>
        <w:ind w:left="1665" w:right="0" w:hanging="1415"/>
        <w:jc w:val="left"/>
        <w:rPr>
          <w:b/>
          <w:bCs/>
          <w:sz w:val="24"/>
          <w:szCs w:val="24"/>
        </w:rPr>
      </w:pPr>
      <w:r w:rsidRPr="000A1358">
        <w:rPr>
          <w:b/>
          <w:bCs/>
          <w:sz w:val="24"/>
          <w:szCs w:val="24"/>
        </w:rPr>
        <w:t>жизни или здоровью физических лиц либо значительный вред имуществу физических или юридических лиц не причиняется</w:t>
      </w:r>
    </w:p>
    <w:p w:rsidR="00094701" w:rsidRPr="000A1358" w:rsidRDefault="00D62DEF">
      <w:pPr>
        <w:spacing w:after="310"/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В соответствии с частью 4 статьи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0A1358">
        <w:rPr>
          <w:sz w:val="24"/>
          <w:szCs w:val="24"/>
        </w:rPr>
        <w:t>Малоприваловского</w:t>
      </w:r>
      <w:proofErr w:type="spellEnd"/>
      <w:r w:rsidR="000A1358">
        <w:rPr>
          <w:sz w:val="24"/>
          <w:szCs w:val="24"/>
        </w:rPr>
        <w:t xml:space="preserve"> сельского поселения</w:t>
      </w:r>
      <w:r w:rsidRPr="000A1358">
        <w:rPr>
          <w:sz w:val="24"/>
          <w:szCs w:val="24"/>
        </w:rPr>
        <w:t>, утвержденным решением Совета народных депутатов</w:t>
      </w:r>
      <w:r w:rsidR="000A1358">
        <w:rPr>
          <w:sz w:val="24"/>
          <w:szCs w:val="24"/>
        </w:rPr>
        <w:t xml:space="preserve"> </w:t>
      </w:r>
      <w:proofErr w:type="spellStart"/>
      <w:r w:rsidR="000A1358">
        <w:rPr>
          <w:sz w:val="24"/>
          <w:szCs w:val="24"/>
        </w:rPr>
        <w:t>Малоприваловского</w:t>
      </w:r>
      <w:proofErr w:type="spellEnd"/>
      <w:r w:rsidR="000A1358">
        <w:rPr>
          <w:sz w:val="24"/>
          <w:szCs w:val="24"/>
        </w:rPr>
        <w:t xml:space="preserve"> сельского поселения</w:t>
      </w:r>
      <w:r w:rsidRPr="000A1358">
        <w:rPr>
          <w:sz w:val="24"/>
          <w:szCs w:val="24"/>
        </w:rPr>
        <w:t xml:space="preserve"> </w:t>
      </w:r>
      <w:proofErr w:type="spellStart"/>
      <w:r w:rsidR="00E71A58" w:rsidRPr="000A1358">
        <w:rPr>
          <w:sz w:val="24"/>
          <w:szCs w:val="24"/>
        </w:rPr>
        <w:t>Верхнехавского</w:t>
      </w:r>
      <w:proofErr w:type="spellEnd"/>
      <w:r w:rsidRPr="000A1358">
        <w:rPr>
          <w:sz w:val="24"/>
          <w:szCs w:val="24"/>
        </w:rPr>
        <w:t xml:space="preserve"> муниципального района Воронежской области от </w:t>
      </w:r>
      <w:r w:rsidR="000A1358">
        <w:rPr>
          <w:sz w:val="24"/>
          <w:szCs w:val="24"/>
        </w:rPr>
        <w:t>31.01.2015 г.</w:t>
      </w:r>
      <w:r w:rsidRPr="000A1358">
        <w:rPr>
          <w:sz w:val="24"/>
          <w:szCs w:val="24"/>
        </w:rPr>
        <w:t xml:space="preserve"> № </w:t>
      </w:r>
      <w:r w:rsidR="000A1358">
        <w:rPr>
          <w:sz w:val="24"/>
          <w:szCs w:val="24"/>
        </w:rPr>
        <w:t>135</w:t>
      </w:r>
      <w:r w:rsidRPr="000A1358">
        <w:rPr>
          <w:sz w:val="24"/>
          <w:szCs w:val="24"/>
        </w:rPr>
        <w:t xml:space="preserve">, администрация </w:t>
      </w:r>
      <w:proofErr w:type="spellStart"/>
      <w:r w:rsidR="000A1358">
        <w:rPr>
          <w:sz w:val="24"/>
          <w:szCs w:val="24"/>
        </w:rPr>
        <w:t>Малоприваловского</w:t>
      </w:r>
      <w:proofErr w:type="spellEnd"/>
      <w:r w:rsidR="000A1358">
        <w:rPr>
          <w:sz w:val="24"/>
          <w:szCs w:val="24"/>
        </w:rPr>
        <w:t xml:space="preserve"> сельского поселения</w:t>
      </w:r>
    </w:p>
    <w:p w:rsidR="00094701" w:rsidRPr="00CE7A17" w:rsidRDefault="00D62DEF">
      <w:pPr>
        <w:spacing w:after="306"/>
        <w:ind w:left="701" w:right="696" w:hanging="10"/>
        <w:jc w:val="center"/>
        <w:rPr>
          <w:b/>
          <w:bCs/>
          <w:sz w:val="24"/>
          <w:szCs w:val="24"/>
        </w:rPr>
      </w:pPr>
      <w:r w:rsidRPr="00CE7A17">
        <w:rPr>
          <w:b/>
          <w:bCs/>
          <w:sz w:val="24"/>
          <w:szCs w:val="24"/>
        </w:rPr>
        <w:t>ПОСТАНОВЛЯЕТ:</w:t>
      </w:r>
    </w:p>
    <w:p w:rsidR="00094701" w:rsidRPr="000A1358" w:rsidRDefault="00C14A04" w:rsidP="00C14A04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D62DEF" w:rsidRPr="000A1358">
        <w:rPr>
          <w:sz w:val="24"/>
          <w:szCs w:val="24"/>
        </w:rPr>
        <w:t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094701" w:rsidRPr="00C14A04" w:rsidRDefault="00C14A04" w:rsidP="00C14A04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2.</w:t>
      </w:r>
      <w:r w:rsidR="00D62DEF" w:rsidRPr="000A1358">
        <w:rPr>
          <w:sz w:val="24"/>
          <w:szCs w:val="24"/>
        </w:rPr>
        <w:t>О</w:t>
      </w:r>
      <w:r w:rsidR="00CE7A17">
        <w:rPr>
          <w:sz w:val="24"/>
          <w:szCs w:val="24"/>
        </w:rPr>
        <w:t>бнародовать</w:t>
      </w:r>
      <w:r w:rsidR="00D62DEF" w:rsidRPr="000A1358">
        <w:rPr>
          <w:sz w:val="24"/>
          <w:szCs w:val="24"/>
        </w:rPr>
        <w:t xml:space="preserve"> настоящее постановление </w:t>
      </w:r>
      <w:r w:rsidR="00CE7A17">
        <w:rPr>
          <w:sz w:val="24"/>
          <w:szCs w:val="24"/>
        </w:rPr>
        <w:t>и</w:t>
      </w:r>
      <w:r w:rsidR="00D62DEF" w:rsidRPr="000A1358">
        <w:rPr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C14A04">
        <w:rPr>
          <w:color w:val="auto"/>
          <w:sz w:val="24"/>
          <w:szCs w:val="24"/>
        </w:rPr>
        <w:t>www</w:t>
      </w:r>
      <w:proofErr w:type="spellEnd"/>
      <w:r w:rsidRPr="00C14A04">
        <w:rPr>
          <w:color w:val="auto"/>
          <w:sz w:val="24"/>
          <w:szCs w:val="24"/>
        </w:rPr>
        <w:t>.</w:t>
      </w:r>
      <w:proofErr w:type="spellStart"/>
      <w:r w:rsidRPr="00C14A04">
        <w:rPr>
          <w:color w:val="auto"/>
          <w:sz w:val="24"/>
          <w:szCs w:val="24"/>
          <w:lang w:val="en-US"/>
        </w:rPr>
        <w:t>mprival</w:t>
      </w:r>
      <w:proofErr w:type="spellEnd"/>
      <w:r w:rsidRPr="00C14A04">
        <w:rPr>
          <w:color w:val="auto"/>
          <w:sz w:val="24"/>
          <w:szCs w:val="24"/>
        </w:rPr>
        <w:t>.</w:t>
      </w:r>
      <w:proofErr w:type="spellStart"/>
      <w:r w:rsidRPr="00C14A04">
        <w:rPr>
          <w:color w:val="auto"/>
          <w:sz w:val="24"/>
          <w:szCs w:val="24"/>
        </w:rPr>
        <w:t>ru</w:t>
      </w:r>
      <w:proofErr w:type="spellEnd"/>
      <w:r w:rsidRPr="00C14A04">
        <w:rPr>
          <w:color w:val="auto"/>
          <w:sz w:val="24"/>
          <w:szCs w:val="24"/>
        </w:rPr>
        <w:t xml:space="preserve"> в сети «Интернет».</w:t>
      </w:r>
    </w:p>
    <w:p w:rsidR="00094701" w:rsidRPr="000A1358" w:rsidRDefault="00C14A04" w:rsidP="00C14A04">
      <w:pPr>
        <w:ind w:left="699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D62DEF" w:rsidRPr="000A1358">
        <w:rPr>
          <w:sz w:val="24"/>
          <w:szCs w:val="24"/>
        </w:rPr>
        <w:t>Постановление вступает в силу со дня его официального о</w:t>
      </w:r>
      <w:r>
        <w:rPr>
          <w:sz w:val="24"/>
          <w:szCs w:val="24"/>
        </w:rPr>
        <w:t>бнародования</w:t>
      </w:r>
      <w:r w:rsidR="00D62DEF" w:rsidRPr="000A1358">
        <w:rPr>
          <w:sz w:val="24"/>
          <w:szCs w:val="24"/>
        </w:rPr>
        <w:t>.</w:t>
      </w:r>
    </w:p>
    <w:p w:rsidR="00094701" w:rsidRPr="000A1358" w:rsidRDefault="00C14A04" w:rsidP="00C14A04">
      <w:pPr>
        <w:spacing w:after="632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14A04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D62DEF" w:rsidRPr="000A1358">
        <w:rPr>
          <w:sz w:val="24"/>
          <w:szCs w:val="24"/>
        </w:rPr>
        <w:t>Контроль за выполнением данного п</w:t>
      </w:r>
      <w:r>
        <w:rPr>
          <w:sz w:val="24"/>
          <w:szCs w:val="24"/>
        </w:rPr>
        <w:t>остановления оставляю за собой.</w:t>
      </w:r>
    </w:p>
    <w:p w:rsidR="00C14A04" w:rsidRPr="00C14A04" w:rsidRDefault="00D62DEF" w:rsidP="00C14A04">
      <w:pPr>
        <w:ind w:firstLine="0"/>
        <w:rPr>
          <w:b/>
          <w:bCs/>
          <w:sz w:val="24"/>
          <w:szCs w:val="24"/>
        </w:rPr>
      </w:pPr>
      <w:proofErr w:type="gramStart"/>
      <w:r w:rsidRPr="00C14A04">
        <w:rPr>
          <w:b/>
          <w:bCs/>
          <w:sz w:val="24"/>
          <w:szCs w:val="24"/>
        </w:rPr>
        <w:t xml:space="preserve">Глава  </w:t>
      </w:r>
      <w:proofErr w:type="spellStart"/>
      <w:r w:rsidR="00C14A04" w:rsidRPr="00C14A04">
        <w:rPr>
          <w:b/>
          <w:bCs/>
          <w:sz w:val="24"/>
          <w:szCs w:val="24"/>
        </w:rPr>
        <w:t>Малоприваловского</w:t>
      </w:r>
      <w:proofErr w:type="spellEnd"/>
      <w:proofErr w:type="gramEnd"/>
    </w:p>
    <w:p w:rsidR="00094701" w:rsidRPr="00C14A04" w:rsidRDefault="00C14A04" w:rsidP="00C14A04">
      <w:pPr>
        <w:ind w:firstLine="0"/>
        <w:rPr>
          <w:b/>
          <w:bCs/>
          <w:sz w:val="24"/>
          <w:szCs w:val="24"/>
        </w:rPr>
      </w:pPr>
      <w:r w:rsidRPr="00C14A04">
        <w:rPr>
          <w:b/>
          <w:bCs/>
          <w:sz w:val="24"/>
          <w:szCs w:val="24"/>
        </w:rPr>
        <w:t>сельского поселения</w:t>
      </w:r>
      <w:r w:rsidR="00D62DEF" w:rsidRPr="00C14A04">
        <w:rPr>
          <w:b/>
          <w:bCs/>
          <w:sz w:val="24"/>
          <w:szCs w:val="24"/>
        </w:rPr>
        <w:t xml:space="preserve">                       </w:t>
      </w:r>
      <w:r w:rsidRPr="00C14A04">
        <w:rPr>
          <w:b/>
          <w:bCs/>
          <w:sz w:val="24"/>
          <w:szCs w:val="24"/>
        </w:rPr>
        <w:t xml:space="preserve">                                   </w:t>
      </w:r>
      <w:proofErr w:type="spellStart"/>
      <w:r w:rsidRPr="00C14A04">
        <w:rPr>
          <w:b/>
          <w:bCs/>
          <w:sz w:val="24"/>
          <w:szCs w:val="24"/>
        </w:rPr>
        <w:t>Л.Г.Гостева</w:t>
      </w:r>
      <w:proofErr w:type="spellEnd"/>
    </w:p>
    <w:p w:rsidR="000A1358" w:rsidRPr="000A1358" w:rsidRDefault="000A1358">
      <w:pPr>
        <w:spacing w:after="11563" w:line="259" w:lineRule="auto"/>
        <w:ind w:right="0" w:firstLine="0"/>
        <w:jc w:val="left"/>
        <w:rPr>
          <w:sz w:val="24"/>
          <w:szCs w:val="24"/>
        </w:rPr>
      </w:pPr>
    </w:p>
    <w:p w:rsidR="00094701" w:rsidRPr="000A1358" w:rsidRDefault="00D62DEF">
      <w:pPr>
        <w:spacing w:after="11" w:line="253" w:lineRule="auto"/>
        <w:ind w:left="10" w:right="-10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lastRenderedPageBreak/>
        <w:t xml:space="preserve"> УТВЕРЖДЕН </w:t>
      </w:r>
    </w:p>
    <w:p w:rsidR="00094701" w:rsidRPr="000A1358" w:rsidRDefault="00D62DEF">
      <w:pPr>
        <w:spacing w:after="11" w:line="253" w:lineRule="auto"/>
        <w:ind w:left="10" w:right="-10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t xml:space="preserve">постановлением администрации </w:t>
      </w:r>
    </w:p>
    <w:p w:rsidR="00094701" w:rsidRPr="00C14A04" w:rsidRDefault="00C14A04" w:rsidP="00C14A04">
      <w:pPr>
        <w:rPr>
          <w:sz w:val="24"/>
          <w:szCs w:val="24"/>
        </w:rPr>
      </w:pPr>
      <w:r>
        <w:t xml:space="preserve">                                                               </w:t>
      </w:r>
      <w:proofErr w:type="spellStart"/>
      <w:r w:rsidRPr="00C14A04">
        <w:rPr>
          <w:sz w:val="24"/>
          <w:szCs w:val="24"/>
        </w:rPr>
        <w:t>Малоприваловского</w:t>
      </w:r>
      <w:proofErr w:type="spellEnd"/>
      <w:r w:rsidRPr="00C14A04">
        <w:rPr>
          <w:sz w:val="24"/>
          <w:szCs w:val="24"/>
        </w:rPr>
        <w:t xml:space="preserve"> сельского поселения</w:t>
      </w:r>
    </w:p>
    <w:p w:rsidR="00094701" w:rsidRPr="000A1358" w:rsidRDefault="00D62DEF">
      <w:pPr>
        <w:spacing w:after="301" w:line="253" w:lineRule="auto"/>
        <w:ind w:left="10" w:right="-10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t xml:space="preserve">от </w:t>
      </w:r>
      <w:r w:rsidR="00124A81">
        <w:rPr>
          <w:sz w:val="24"/>
          <w:szCs w:val="24"/>
        </w:rPr>
        <w:t>22.02.2023 г.</w:t>
      </w:r>
      <w:r w:rsidRPr="000A1358">
        <w:rPr>
          <w:sz w:val="24"/>
          <w:szCs w:val="24"/>
        </w:rPr>
        <w:t xml:space="preserve"> №</w:t>
      </w:r>
      <w:r w:rsidR="00124A81">
        <w:rPr>
          <w:sz w:val="24"/>
          <w:szCs w:val="24"/>
        </w:rPr>
        <w:t xml:space="preserve"> 9</w:t>
      </w:r>
    </w:p>
    <w:p w:rsidR="00094701" w:rsidRPr="00C14A04" w:rsidRDefault="00D62DEF" w:rsidP="0062793A">
      <w:pPr>
        <w:ind w:left="975" w:right="973" w:firstLine="0"/>
        <w:jc w:val="left"/>
        <w:rPr>
          <w:b/>
          <w:bCs/>
          <w:sz w:val="24"/>
          <w:szCs w:val="24"/>
        </w:rPr>
      </w:pPr>
      <w:r w:rsidRPr="00C14A04">
        <w:rPr>
          <w:b/>
          <w:bCs/>
          <w:sz w:val="24"/>
          <w:szCs w:val="24"/>
        </w:rPr>
        <w:t>Порядок установления причин причинения вреда жизни или здоровью физических лиц, имуществу физических</w:t>
      </w:r>
    </w:p>
    <w:p w:rsidR="00094701" w:rsidRPr="00C14A04" w:rsidRDefault="00D62DEF" w:rsidP="0062793A">
      <w:pPr>
        <w:spacing w:after="11" w:line="253" w:lineRule="auto"/>
        <w:ind w:left="10" w:right="822" w:hanging="10"/>
        <w:jc w:val="left"/>
        <w:rPr>
          <w:b/>
          <w:bCs/>
          <w:sz w:val="24"/>
          <w:szCs w:val="24"/>
        </w:rPr>
      </w:pPr>
      <w:r w:rsidRPr="00C14A04">
        <w:rPr>
          <w:b/>
          <w:bCs/>
          <w:sz w:val="24"/>
          <w:szCs w:val="24"/>
        </w:rPr>
        <w:t>или юридических лиц в результате нарушения законодательства</w:t>
      </w:r>
    </w:p>
    <w:p w:rsidR="00094701" w:rsidRPr="00C14A04" w:rsidRDefault="00D62DEF" w:rsidP="0062793A">
      <w:pPr>
        <w:ind w:left="1480" w:right="0" w:hanging="1143"/>
        <w:jc w:val="left"/>
        <w:rPr>
          <w:b/>
          <w:bCs/>
          <w:sz w:val="24"/>
          <w:szCs w:val="24"/>
        </w:rPr>
      </w:pPr>
      <w:r w:rsidRPr="00C14A04">
        <w:rPr>
          <w:b/>
          <w:bCs/>
          <w:sz w:val="24"/>
          <w:szCs w:val="24"/>
        </w:rPr>
        <w:t xml:space="preserve">о градостроительной деятельности в отношении объектов, не </w:t>
      </w:r>
      <w:proofErr w:type="gramStart"/>
      <w:r w:rsidRPr="00C14A04">
        <w:rPr>
          <w:b/>
          <w:bCs/>
          <w:sz w:val="24"/>
          <w:szCs w:val="24"/>
        </w:rPr>
        <w:t>указанных  в</w:t>
      </w:r>
      <w:proofErr w:type="gramEnd"/>
      <w:r w:rsidRPr="00C14A04">
        <w:rPr>
          <w:b/>
          <w:bCs/>
          <w:sz w:val="24"/>
          <w:szCs w:val="24"/>
        </w:rPr>
        <w:t xml:space="preserve"> частях2 и 3 статьи 62 Градостроительного  кодекса</w:t>
      </w:r>
    </w:p>
    <w:p w:rsidR="00094701" w:rsidRPr="00C14A04" w:rsidRDefault="00D62DEF" w:rsidP="0062793A">
      <w:pPr>
        <w:ind w:left="677" w:right="0" w:hanging="232"/>
        <w:jc w:val="left"/>
        <w:rPr>
          <w:b/>
          <w:bCs/>
          <w:sz w:val="24"/>
          <w:szCs w:val="24"/>
        </w:rPr>
      </w:pPr>
      <w:r w:rsidRPr="00C14A04">
        <w:rPr>
          <w:b/>
          <w:bCs/>
          <w:sz w:val="24"/>
          <w:szCs w:val="24"/>
        </w:rPr>
        <w:t>Российской Федерации, или в результате нарушения законодательства                   о градостроительной деятельности, если вред жизни или здоровью</w:t>
      </w:r>
    </w:p>
    <w:p w:rsidR="00094701" w:rsidRPr="00C14A04" w:rsidRDefault="00D62DEF" w:rsidP="0062793A">
      <w:pPr>
        <w:spacing w:after="310"/>
        <w:ind w:left="2404" w:right="0" w:hanging="1620"/>
        <w:jc w:val="left"/>
        <w:rPr>
          <w:b/>
          <w:bCs/>
          <w:sz w:val="24"/>
          <w:szCs w:val="24"/>
        </w:rPr>
      </w:pPr>
      <w:r w:rsidRPr="00C14A04">
        <w:rPr>
          <w:b/>
          <w:bCs/>
          <w:sz w:val="24"/>
          <w:szCs w:val="24"/>
        </w:rPr>
        <w:t>физических лиц либо значительный вред имуществу физических                     или юридических лиц не причиняется</w:t>
      </w:r>
    </w:p>
    <w:p w:rsidR="00094701" w:rsidRPr="000A1358" w:rsidRDefault="00D62DEF">
      <w:pPr>
        <w:numPr>
          <w:ilvl w:val="0"/>
          <w:numId w:val="2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bookmarkStart w:id="0" w:name="_Hlk127950852"/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r w:rsidR="0062793A" w:rsidRPr="0062793A">
        <w:rPr>
          <w:sz w:val="24"/>
          <w:szCs w:val="24"/>
        </w:rPr>
        <w:t xml:space="preserve"> сельского поселения</w:t>
      </w:r>
      <w:bookmarkEnd w:id="0"/>
      <w:r w:rsidRPr="000A1358">
        <w:rPr>
          <w:sz w:val="24"/>
          <w:szCs w:val="24"/>
        </w:rPr>
        <w:t xml:space="preserve"> в случае 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094701" w:rsidRPr="000A1358" w:rsidRDefault="00D62DEF">
      <w:pPr>
        <w:numPr>
          <w:ilvl w:val="0"/>
          <w:numId w:val="2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Установление причин нарушения законодательства о градостроительной деятельности на территории </w:t>
      </w:r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r w:rsidR="0062793A" w:rsidRPr="0062793A">
        <w:rPr>
          <w:sz w:val="24"/>
          <w:szCs w:val="24"/>
        </w:rPr>
        <w:t xml:space="preserve"> сельского поселения</w:t>
      </w:r>
      <w:r w:rsidR="0062793A" w:rsidRPr="000A1358">
        <w:rPr>
          <w:sz w:val="24"/>
          <w:szCs w:val="24"/>
        </w:rPr>
        <w:t xml:space="preserve"> </w:t>
      </w:r>
      <w:r w:rsidRPr="000A1358">
        <w:rPr>
          <w:sz w:val="24"/>
          <w:szCs w:val="24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094701" w:rsidRPr="000A1358" w:rsidRDefault="00D62DEF">
      <w:pPr>
        <w:numPr>
          <w:ilvl w:val="0"/>
          <w:numId w:val="2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Причины нарушения законодательства о градостроительной деятельности устанавливаются технической комиссией.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Установление причин нарушения законодательства о градостроительной деятельности осуществляется в целях:</w:t>
      </w:r>
    </w:p>
    <w:p w:rsidR="00094701" w:rsidRPr="000A1358" w:rsidRDefault="00D62DEF">
      <w:pPr>
        <w:tabs>
          <w:tab w:val="center" w:pos="1386"/>
          <w:tab w:val="center" w:pos="3087"/>
          <w:tab w:val="center" w:pos="5154"/>
          <w:tab w:val="center" w:pos="6630"/>
          <w:tab w:val="right" w:pos="9360"/>
        </w:tabs>
        <w:spacing w:after="12"/>
        <w:ind w:right="-12" w:firstLine="0"/>
        <w:jc w:val="left"/>
        <w:rPr>
          <w:sz w:val="24"/>
          <w:szCs w:val="24"/>
        </w:rPr>
      </w:pPr>
      <w:r w:rsidRPr="000A1358">
        <w:rPr>
          <w:rFonts w:ascii="Calibri" w:eastAsia="Calibri" w:hAnsi="Calibri" w:cs="Calibri"/>
          <w:sz w:val="24"/>
          <w:szCs w:val="24"/>
        </w:rPr>
        <w:tab/>
      </w:r>
      <w:r w:rsidRPr="000A1358">
        <w:rPr>
          <w:sz w:val="24"/>
          <w:szCs w:val="24"/>
        </w:rPr>
        <w:t xml:space="preserve">устранения </w:t>
      </w:r>
      <w:r w:rsidRPr="000A1358">
        <w:rPr>
          <w:sz w:val="24"/>
          <w:szCs w:val="24"/>
        </w:rPr>
        <w:tab/>
        <w:t xml:space="preserve">нарушения </w:t>
      </w:r>
      <w:r w:rsidRPr="000A1358">
        <w:rPr>
          <w:sz w:val="24"/>
          <w:szCs w:val="24"/>
        </w:rPr>
        <w:tab/>
        <w:t xml:space="preserve">законодательства </w:t>
      </w:r>
      <w:r w:rsidRPr="000A1358">
        <w:rPr>
          <w:sz w:val="24"/>
          <w:szCs w:val="24"/>
        </w:rPr>
        <w:tab/>
        <w:t xml:space="preserve">о </w:t>
      </w:r>
      <w:r w:rsidRPr="000A1358">
        <w:rPr>
          <w:sz w:val="24"/>
          <w:szCs w:val="24"/>
        </w:rPr>
        <w:tab/>
        <w:t xml:space="preserve">градостроительной 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>деятельности;</w:t>
      </w:r>
    </w:p>
    <w:p w:rsidR="00094701" w:rsidRPr="000A1358" w:rsidRDefault="00D62DEF">
      <w:pPr>
        <w:ind w:left="709" w:right="0" w:firstLine="0"/>
        <w:rPr>
          <w:sz w:val="24"/>
          <w:szCs w:val="24"/>
        </w:rPr>
      </w:pPr>
      <w:r w:rsidRPr="000A1358">
        <w:rPr>
          <w:sz w:val="24"/>
          <w:szCs w:val="24"/>
        </w:rPr>
        <w:t>определения характера причиненного вреда;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 установления обстоятельств, указывающих на виновность лиц, допустивших нарушение законодательства о градостроительной деятельности; определения мероприятий по восстановлению благоприятных условий 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 xml:space="preserve">жизнедеятельности человека; анализа установленных причин нарушения законодательства о градостроительной деятельности в целях разработки предложений для принятия мер по </w:t>
      </w:r>
      <w:r w:rsidRPr="000A1358">
        <w:rPr>
          <w:sz w:val="24"/>
          <w:szCs w:val="24"/>
        </w:rPr>
        <w:lastRenderedPageBreak/>
        <w:t>предупреждению подобных нарушений и совершенствованию действующих нормативных правовых актов.</w:t>
      </w:r>
    </w:p>
    <w:p w:rsidR="00094701" w:rsidRPr="000A1358" w:rsidRDefault="00D62DEF">
      <w:pPr>
        <w:numPr>
          <w:ilvl w:val="0"/>
          <w:numId w:val="3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Техническая комиссия создается </w:t>
      </w:r>
      <w:proofErr w:type="gramStart"/>
      <w:r w:rsidRPr="000A1358">
        <w:rPr>
          <w:sz w:val="24"/>
          <w:szCs w:val="24"/>
        </w:rPr>
        <w:t xml:space="preserve">главой  </w:t>
      </w:r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proofErr w:type="gramEnd"/>
      <w:r w:rsidR="0062793A" w:rsidRPr="0062793A">
        <w:rPr>
          <w:sz w:val="24"/>
          <w:szCs w:val="24"/>
        </w:rPr>
        <w:t xml:space="preserve"> сельского поселения</w:t>
      </w:r>
      <w:r w:rsidR="0062793A" w:rsidRPr="000A1358">
        <w:rPr>
          <w:sz w:val="24"/>
          <w:szCs w:val="24"/>
        </w:rPr>
        <w:t xml:space="preserve"> </w:t>
      </w:r>
      <w:r w:rsidRPr="000A1358">
        <w:rPr>
          <w:sz w:val="24"/>
          <w:szCs w:val="24"/>
        </w:rPr>
        <w:t xml:space="preserve">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</w:t>
      </w:r>
    </w:p>
    <w:p w:rsidR="00094701" w:rsidRPr="000A1358" w:rsidRDefault="00D62DEF">
      <w:pPr>
        <w:numPr>
          <w:ilvl w:val="0"/>
          <w:numId w:val="3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Поводом для рассмотрения вопроса о создании технической комиссии являются:</w:t>
      </w:r>
    </w:p>
    <w:p w:rsidR="00094701" w:rsidRPr="000A1358" w:rsidRDefault="00D62DEF">
      <w:pPr>
        <w:spacing w:after="12"/>
        <w:ind w:left="701" w:right="-12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 xml:space="preserve">а) заявление физического и (или) юридического лица либо их 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>представителей о причинении вреда, либо о нарушениях законодательства          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Заявления, извещения, документы и сведения, указанные в пункте 5 настоящего Порядка (далее - сообщения о нарушениях), регистрируются в администрации </w:t>
      </w:r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r w:rsidR="0062793A" w:rsidRPr="0062793A">
        <w:rPr>
          <w:sz w:val="24"/>
          <w:szCs w:val="24"/>
        </w:rPr>
        <w:t xml:space="preserve"> сельского поселения</w:t>
      </w:r>
      <w:r w:rsidR="0062793A" w:rsidRPr="000A1358">
        <w:rPr>
          <w:sz w:val="24"/>
          <w:szCs w:val="24"/>
        </w:rPr>
        <w:t xml:space="preserve"> </w:t>
      </w:r>
      <w:r w:rsidRPr="000A1358">
        <w:rPr>
          <w:sz w:val="24"/>
          <w:szCs w:val="24"/>
        </w:rPr>
        <w:t>в день их поступления в порядке обычного делопроизводства и не позднее следующего рабочего дня передаются должностному лицу администрации, к должностным обязанностям которого относится обеспечение исполнения полномочий в сфере градостроительства (далее - должностное лицо) для проведения предварительной проверки сообщения о нарушениях.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proofErr w:type="gramStart"/>
      <w:r w:rsidRPr="000A1358">
        <w:rPr>
          <w:sz w:val="24"/>
          <w:szCs w:val="24"/>
        </w:rPr>
        <w:t xml:space="preserve">Глава  </w:t>
      </w:r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proofErr w:type="gramEnd"/>
      <w:r w:rsidR="0062793A" w:rsidRPr="0062793A">
        <w:rPr>
          <w:sz w:val="24"/>
          <w:szCs w:val="24"/>
        </w:rPr>
        <w:t xml:space="preserve"> сельского поселени</w:t>
      </w:r>
      <w:r w:rsidR="0062793A">
        <w:rPr>
          <w:sz w:val="24"/>
          <w:szCs w:val="24"/>
        </w:rPr>
        <w:t>я</w:t>
      </w:r>
      <w:r w:rsidR="0062793A">
        <w:rPr>
          <w:i/>
          <w:sz w:val="24"/>
          <w:szCs w:val="24"/>
        </w:rPr>
        <w:t xml:space="preserve"> </w:t>
      </w:r>
      <w:r w:rsidRPr="000A1358">
        <w:rPr>
          <w:sz w:val="24"/>
          <w:szCs w:val="24"/>
        </w:rPr>
        <w:t>в течение трех рабочих дней со дня получения сообщения о нарушении, но не позднее 10 календарных дней со дня причинения вреда  принимает решение о необходимости создания технической комиссии или об отказе в ее создании.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О принятии решения об отказе в создании технической </w:t>
      </w:r>
      <w:proofErr w:type="gramStart"/>
      <w:r w:rsidRPr="000A1358">
        <w:rPr>
          <w:sz w:val="24"/>
          <w:szCs w:val="24"/>
        </w:rPr>
        <w:t>комиссии  должностным</w:t>
      </w:r>
      <w:proofErr w:type="gramEnd"/>
      <w:r w:rsidRPr="000A1358">
        <w:rPr>
          <w:sz w:val="24"/>
          <w:szCs w:val="24"/>
        </w:rPr>
        <w:t xml:space="preserve"> лицом в трехдневный срок со дня принятия решения в письменном виде сообщается лицам, указанным в пункте 5 настоящего Порядка, путем направления соответствующего уведомления. 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При принятии решения об отказе в создании технической комиссии в соответствии с пунктом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Российской Федерации, о чем указывается в уведомлении.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При принятии решения о создании технической комиссии должностным лицом готовится проект постановления администрации </w:t>
      </w:r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r w:rsidR="0062793A" w:rsidRPr="0062793A">
        <w:rPr>
          <w:sz w:val="24"/>
          <w:szCs w:val="24"/>
        </w:rPr>
        <w:t xml:space="preserve"> сельского </w:t>
      </w:r>
      <w:r w:rsidR="0062793A" w:rsidRPr="0062793A">
        <w:rPr>
          <w:sz w:val="24"/>
          <w:szCs w:val="24"/>
        </w:rPr>
        <w:lastRenderedPageBreak/>
        <w:t>поселения</w:t>
      </w:r>
      <w:r w:rsidRPr="000A1358">
        <w:rPr>
          <w:sz w:val="24"/>
          <w:szCs w:val="24"/>
        </w:rPr>
        <w:t xml:space="preserve"> и передается главе   </w:t>
      </w:r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r w:rsidR="0062793A" w:rsidRPr="0062793A">
        <w:rPr>
          <w:sz w:val="24"/>
          <w:szCs w:val="24"/>
        </w:rPr>
        <w:t xml:space="preserve"> сельского поселения</w:t>
      </w:r>
      <w:r w:rsidRPr="000A1358">
        <w:rPr>
          <w:sz w:val="24"/>
          <w:szCs w:val="24"/>
        </w:rPr>
        <w:t xml:space="preserve"> для подписания в день его составления. 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В состав технической комиссии входят:</w:t>
      </w:r>
    </w:p>
    <w:p w:rsidR="00094701" w:rsidRPr="000A1358" w:rsidRDefault="00D62DEF" w:rsidP="0062793A">
      <w:pPr>
        <w:spacing w:after="11" w:line="253" w:lineRule="auto"/>
        <w:ind w:left="10" w:right="-10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 xml:space="preserve">а) должностные лица (руководитель технической комиссии и его </w:t>
      </w:r>
    </w:p>
    <w:p w:rsidR="00094701" w:rsidRPr="000A1358" w:rsidRDefault="0062793A">
      <w:pPr>
        <w:ind w:left="-15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62DEF" w:rsidRPr="000A1358">
        <w:rPr>
          <w:sz w:val="24"/>
          <w:szCs w:val="24"/>
        </w:rPr>
        <w:t>заместитель);</w:t>
      </w:r>
    </w:p>
    <w:p w:rsidR="00094701" w:rsidRPr="000A1358" w:rsidRDefault="0062793A">
      <w:pPr>
        <w:ind w:left="-15" w:righ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2DEF" w:rsidRPr="000A1358">
        <w:rPr>
          <w:sz w:val="24"/>
          <w:szCs w:val="24"/>
        </w:rPr>
        <w:t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:rsidR="00094701" w:rsidRPr="000A1358" w:rsidRDefault="0062793A">
      <w:pPr>
        <w:ind w:left="-15" w:righ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2DEF" w:rsidRPr="000A1358">
        <w:rPr>
          <w:sz w:val="24"/>
          <w:szCs w:val="24"/>
        </w:rPr>
        <w:t xml:space="preserve">в)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</w:t>
      </w:r>
      <w:proofErr w:type="gramStart"/>
      <w:r w:rsidR="00D62DEF" w:rsidRPr="000A1358">
        <w:rPr>
          <w:sz w:val="24"/>
          <w:szCs w:val="24"/>
        </w:rPr>
        <w:t>документации, в случае, если</w:t>
      </w:r>
      <w:proofErr w:type="gramEnd"/>
      <w:r w:rsidR="00D62DEF" w:rsidRPr="000A1358">
        <w:rPr>
          <w:sz w:val="24"/>
          <w:szCs w:val="24"/>
        </w:rPr>
        <w:t xml:space="preserve"> такая экспертиза проводилась (по согласованию);</w:t>
      </w:r>
    </w:p>
    <w:p w:rsidR="00094701" w:rsidRPr="000A1358" w:rsidRDefault="00D62DEF">
      <w:pPr>
        <w:spacing w:after="12"/>
        <w:ind w:left="701" w:right="665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>г) иные лица, имеющие специальные познания (по согласованию).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Руководитель технической комиссии проводит заседания, организует работу ее деятельности, осуществляет иные полномочия, в том числе:</w:t>
      </w:r>
    </w:p>
    <w:p w:rsidR="00094701" w:rsidRPr="000A1358" w:rsidRDefault="00D62DEF">
      <w:pPr>
        <w:ind w:left="709" w:right="0" w:firstLine="0"/>
        <w:rPr>
          <w:sz w:val="24"/>
          <w:szCs w:val="24"/>
        </w:rPr>
      </w:pPr>
      <w:r w:rsidRPr="000A1358">
        <w:rPr>
          <w:sz w:val="24"/>
          <w:szCs w:val="24"/>
        </w:rPr>
        <w:t xml:space="preserve">распределяет обязанности между членами технической комиссии; подписывает протоколы заседания, акты осмотра, заключения </w:t>
      </w:r>
    </w:p>
    <w:p w:rsidR="00094701" w:rsidRPr="000A1358" w:rsidRDefault="00D62DEF">
      <w:pPr>
        <w:ind w:left="694" w:right="0" w:hanging="709"/>
        <w:rPr>
          <w:sz w:val="24"/>
          <w:szCs w:val="24"/>
        </w:rPr>
      </w:pPr>
      <w:r w:rsidRPr="000A1358">
        <w:rPr>
          <w:sz w:val="24"/>
          <w:szCs w:val="24"/>
        </w:rPr>
        <w:t xml:space="preserve">технической комиссии; обеспечивает обобщение внесенных замечаний, предложений и </w:t>
      </w:r>
    </w:p>
    <w:p w:rsidR="00094701" w:rsidRPr="000A1358" w:rsidRDefault="00D62DEF">
      <w:pPr>
        <w:ind w:left="694" w:right="2176" w:hanging="709"/>
        <w:rPr>
          <w:sz w:val="24"/>
          <w:szCs w:val="24"/>
        </w:rPr>
      </w:pPr>
      <w:r w:rsidRPr="000A1358">
        <w:rPr>
          <w:sz w:val="24"/>
          <w:szCs w:val="24"/>
        </w:rPr>
        <w:t>дополнений с целью внесения их в протокол заседания; дает поручения членам технической комиссии.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Члены технической комиссии:</w:t>
      </w:r>
    </w:p>
    <w:p w:rsidR="00094701" w:rsidRPr="000A1358" w:rsidRDefault="00D62DEF">
      <w:pPr>
        <w:ind w:left="709" w:right="0" w:firstLine="0"/>
        <w:rPr>
          <w:sz w:val="24"/>
          <w:szCs w:val="24"/>
        </w:rPr>
      </w:pPr>
      <w:r w:rsidRPr="000A1358">
        <w:rPr>
          <w:sz w:val="24"/>
          <w:szCs w:val="24"/>
        </w:rPr>
        <w:t>участвуют в заседании технической комиссии;</w:t>
      </w:r>
    </w:p>
    <w:p w:rsidR="00094701" w:rsidRPr="000A1358" w:rsidRDefault="00D62DEF">
      <w:pPr>
        <w:ind w:left="709" w:right="0" w:firstLine="0"/>
        <w:rPr>
          <w:sz w:val="24"/>
          <w:szCs w:val="24"/>
        </w:rPr>
      </w:pPr>
      <w:r w:rsidRPr="000A1358">
        <w:rPr>
          <w:sz w:val="24"/>
          <w:szCs w:val="24"/>
        </w:rPr>
        <w:t xml:space="preserve">высказывают замечания, предложения по вопросам, рассматриваемым </w:t>
      </w:r>
    </w:p>
    <w:p w:rsidR="00094701" w:rsidRPr="000A1358" w:rsidRDefault="00D62DEF">
      <w:pPr>
        <w:spacing w:line="238" w:lineRule="auto"/>
        <w:ind w:left="704" w:right="1435" w:hanging="719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на заседании технической комиссии; подписывают акты осмотра; исполняют поручения руководителя технической комиссии.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Заседания технической комиссии считается правомочным, если на нем присутствует не менее двух третей ее членов.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094701" w:rsidRPr="000A1358" w:rsidRDefault="00D62DEF">
      <w:pPr>
        <w:tabs>
          <w:tab w:val="center" w:pos="1914"/>
          <w:tab w:val="center" w:pos="4216"/>
          <w:tab w:val="center" w:pos="5870"/>
          <w:tab w:val="center" w:pos="7396"/>
          <w:tab w:val="right" w:pos="9360"/>
        </w:tabs>
        <w:ind w:right="0" w:firstLine="0"/>
        <w:jc w:val="left"/>
        <w:rPr>
          <w:sz w:val="24"/>
          <w:szCs w:val="24"/>
        </w:rPr>
      </w:pPr>
      <w:r w:rsidRPr="000A1358">
        <w:rPr>
          <w:rFonts w:ascii="Calibri" w:eastAsia="Calibri" w:hAnsi="Calibri" w:cs="Calibri"/>
          <w:sz w:val="24"/>
          <w:szCs w:val="24"/>
        </w:rPr>
        <w:tab/>
      </w:r>
      <w:r w:rsidRPr="000A1358">
        <w:rPr>
          <w:sz w:val="24"/>
          <w:szCs w:val="24"/>
        </w:rPr>
        <w:t xml:space="preserve">Заинтересованными </w:t>
      </w:r>
      <w:r w:rsidRPr="000A1358">
        <w:rPr>
          <w:sz w:val="24"/>
          <w:szCs w:val="24"/>
        </w:rPr>
        <w:tab/>
        <w:t xml:space="preserve">лицами </w:t>
      </w:r>
      <w:r w:rsidRPr="000A1358">
        <w:rPr>
          <w:sz w:val="24"/>
          <w:szCs w:val="24"/>
        </w:rPr>
        <w:tab/>
        <w:t xml:space="preserve">являются </w:t>
      </w:r>
      <w:r w:rsidRPr="000A1358">
        <w:rPr>
          <w:sz w:val="24"/>
          <w:szCs w:val="24"/>
        </w:rPr>
        <w:tab/>
        <w:t xml:space="preserve">лица, </w:t>
      </w:r>
      <w:r w:rsidRPr="000A1358">
        <w:rPr>
          <w:sz w:val="24"/>
          <w:szCs w:val="24"/>
        </w:rPr>
        <w:tab/>
        <w:t xml:space="preserve">которые 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>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</w:t>
      </w:r>
      <w:r w:rsidRPr="000A1358">
        <w:rPr>
          <w:sz w:val="24"/>
          <w:szCs w:val="24"/>
        </w:rPr>
        <w:lastRenderedPageBreak/>
        <w:t xml:space="preserve">по проектированию, строительству, реконструкции, капитальному ремонту, сносу в отношении объекта капитального строительства, а также образцы (пробы) применяемых строительных материалов (конструкций). </w:t>
      </w:r>
    </w:p>
    <w:p w:rsidR="00094701" w:rsidRPr="000A1358" w:rsidRDefault="00D62DEF">
      <w:pPr>
        <w:numPr>
          <w:ilvl w:val="0"/>
          <w:numId w:val="4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</w:t>
      </w:r>
      <w:r w:rsidRPr="000A1358">
        <w:rPr>
          <w:sz w:val="24"/>
          <w:szCs w:val="24"/>
        </w:rPr>
        <w:tab/>
        <w:t xml:space="preserve">обязательному </w:t>
      </w:r>
      <w:r w:rsidRPr="000A1358">
        <w:rPr>
          <w:sz w:val="24"/>
          <w:szCs w:val="24"/>
        </w:rPr>
        <w:tab/>
        <w:t xml:space="preserve">исполнению </w:t>
      </w:r>
      <w:r w:rsidRPr="000A1358">
        <w:rPr>
          <w:sz w:val="24"/>
          <w:szCs w:val="24"/>
        </w:rPr>
        <w:tab/>
        <w:t xml:space="preserve">при </w:t>
      </w:r>
      <w:r w:rsidRPr="000A1358">
        <w:rPr>
          <w:sz w:val="24"/>
          <w:szCs w:val="24"/>
        </w:rPr>
        <w:tab/>
        <w:t>осуществлении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>градостроительной деятельности строительных норм и правил, федеральных норм и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«О техническом регулировании»;</w:t>
      </w:r>
    </w:p>
    <w:p w:rsidR="00094701" w:rsidRPr="000A1358" w:rsidRDefault="00D62DEF">
      <w:pPr>
        <w:spacing w:after="11" w:line="253" w:lineRule="auto"/>
        <w:ind w:left="10" w:right="-10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t>б) устанавливает характер причиненного вреда и определяет его размер;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094701" w:rsidRPr="000A1358" w:rsidRDefault="00D62DEF">
      <w:pPr>
        <w:spacing w:after="11" w:line="253" w:lineRule="auto"/>
        <w:ind w:left="10" w:right="-10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t xml:space="preserve">г) определяет необходимые меры по восстановлению благоприятных 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>условий жизнедеятельности человека.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19. Для решения задач, указанных в пункте 18 настоящего Порядка, техническая комиссия имеет право проводить следующие мероприятия: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а) осматривает объект капитального строительства, а также имущество физических или юридических лиц, которым причинен вред, в том числе с применением фото- и видеосъемки, и оформляет акт осмотра с приложением необходимых документов, включая схемы и чертежи;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б) запрашивает у заинтересованных лиц и изучает материалы инженерных изысканий, исходно-разрешительную и проектную документацию, на основании которой осуществлялось строительство либо эксплуатация объекта</w:t>
      </w:r>
      <w:r w:rsidRPr="000A1358">
        <w:rPr>
          <w:rFonts w:ascii="Calibri" w:eastAsia="Calibri" w:hAnsi="Calibri" w:cs="Calibri"/>
          <w:sz w:val="24"/>
          <w:szCs w:val="24"/>
        </w:rPr>
        <w:t>,</w:t>
      </w:r>
      <w:r w:rsidRPr="000A1358">
        <w:rPr>
          <w:sz w:val="24"/>
          <w:szCs w:val="24"/>
        </w:rPr>
        <w:t xml:space="preserve"> и иных документов, справок, сведений, письменных объяснений;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в) получает необходимые документы, справки, сведения, а также разъяснения от физических и (или) юридических лиц, которым причинен вред, иных представителей граждан и их объединений;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г) организует проведение необходимых для выполнения задач, указанных в пункте 18 настоящего Порядка, экспертиз, исследований, лабораторных и иных испытаний, а также оценки размера причиненного вреда.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20. Техническая комиссия формирует комплект документов, включающий в себя:</w:t>
      </w:r>
    </w:p>
    <w:p w:rsidR="00094701" w:rsidRPr="000A1358" w:rsidRDefault="0062793A">
      <w:pPr>
        <w:ind w:left="-15"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2DEF" w:rsidRPr="000A1358">
        <w:rPr>
          <w:sz w:val="24"/>
          <w:szCs w:val="24"/>
        </w:rPr>
        <w:t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 акт осмотра объекта капитального строительства, составляемый по форме, предусмотренной приложением № 1 к настоящему Порядку,  с приложением фото- и видеоматериалов, схем или чертежей;</w:t>
      </w:r>
    </w:p>
    <w:p w:rsidR="00094701" w:rsidRPr="000A1358" w:rsidRDefault="00D62DEF" w:rsidP="0062793A">
      <w:pPr>
        <w:spacing w:after="11" w:line="253" w:lineRule="auto"/>
        <w:ind w:left="10" w:right="-10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>постановление о создании технической комиссии по установлению</w:t>
      </w:r>
    </w:p>
    <w:p w:rsidR="00094701" w:rsidRPr="000A1358" w:rsidRDefault="00D62DEF">
      <w:pPr>
        <w:ind w:left="694" w:right="0" w:hanging="709"/>
        <w:rPr>
          <w:sz w:val="24"/>
          <w:szCs w:val="24"/>
        </w:rPr>
      </w:pPr>
      <w:r w:rsidRPr="000A1358">
        <w:rPr>
          <w:sz w:val="24"/>
          <w:szCs w:val="24"/>
        </w:rPr>
        <w:t xml:space="preserve">причин нарушения законодательства о градостроительной деятельности; протоколы </w:t>
      </w:r>
      <w:r w:rsidR="0062793A">
        <w:rPr>
          <w:sz w:val="24"/>
          <w:szCs w:val="24"/>
        </w:rPr>
        <w:t xml:space="preserve">  </w:t>
      </w:r>
      <w:r w:rsidRPr="000A1358">
        <w:rPr>
          <w:sz w:val="24"/>
          <w:szCs w:val="24"/>
        </w:rPr>
        <w:t>заседаний технической комиссии;</w:t>
      </w:r>
    </w:p>
    <w:p w:rsidR="00094701" w:rsidRPr="000A1358" w:rsidRDefault="00D62DEF" w:rsidP="0062793A">
      <w:pPr>
        <w:spacing w:after="11" w:line="253" w:lineRule="auto"/>
        <w:ind w:right="-10" w:firstLine="148"/>
        <w:jc w:val="left"/>
        <w:rPr>
          <w:sz w:val="24"/>
          <w:szCs w:val="24"/>
        </w:rPr>
      </w:pPr>
      <w:r w:rsidRPr="000A1358">
        <w:rPr>
          <w:sz w:val="24"/>
          <w:szCs w:val="24"/>
        </w:rPr>
        <w:lastRenderedPageBreak/>
        <w:t xml:space="preserve"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</w:t>
      </w:r>
      <w:r w:rsidRPr="000A1358">
        <w:rPr>
          <w:sz w:val="24"/>
          <w:szCs w:val="24"/>
        </w:rPr>
        <w:tab/>
        <w:t xml:space="preserve">на </w:t>
      </w:r>
      <w:r w:rsidRPr="000A1358">
        <w:rPr>
          <w:sz w:val="24"/>
          <w:szCs w:val="24"/>
        </w:rPr>
        <w:tab/>
        <w:t xml:space="preserve">объекте </w:t>
      </w:r>
      <w:r w:rsidRPr="000A1358">
        <w:rPr>
          <w:sz w:val="24"/>
          <w:szCs w:val="24"/>
        </w:rPr>
        <w:tab/>
        <w:t xml:space="preserve">капитального </w:t>
      </w:r>
      <w:r w:rsidRPr="000A1358">
        <w:rPr>
          <w:sz w:val="24"/>
          <w:szCs w:val="24"/>
        </w:rPr>
        <w:tab/>
        <w:t xml:space="preserve">строительства </w:t>
      </w:r>
      <w:r w:rsidRPr="000A1358">
        <w:rPr>
          <w:sz w:val="24"/>
          <w:szCs w:val="24"/>
        </w:rPr>
        <w:tab/>
        <w:t xml:space="preserve">к </w:t>
      </w:r>
      <w:r w:rsidRPr="000A1358">
        <w:rPr>
          <w:sz w:val="24"/>
          <w:szCs w:val="24"/>
        </w:rPr>
        <w:tab/>
        <w:t xml:space="preserve">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 материалы </w:t>
      </w:r>
      <w:r w:rsidRPr="000A1358">
        <w:rPr>
          <w:sz w:val="24"/>
          <w:szCs w:val="24"/>
        </w:rPr>
        <w:tab/>
        <w:t xml:space="preserve">территориального </w:t>
      </w:r>
      <w:r w:rsidRPr="000A1358">
        <w:rPr>
          <w:sz w:val="24"/>
          <w:szCs w:val="24"/>
        </w:rPr>
        <w:tab/>
        <w:t xml:space="preserve">планирования, </w:t>
      </w:r>
      <w:r w:rsidRPr="000A1358">
        <w:rPr>
          <w:sz w:val="24"/>
          <w:szCs w:val="24"/>
        </w:rPr>
        <w:tab/>
        <w:t xml:space="preserve">градостроительного зонирования, </w:t>
      </w:r>
      <w:r w:rsidRPr="000A1358">
        <w:rPr>
          <w:sz w:val="24"/>
          <w:szCs w:val="24"/>
        </w:rPr>
        <w:tab/>
        <w:t xml:space="preserve">планировки </w:t>
      </w:r>
      <w:r w:rsidRPr="000A1358">
        <w:rPr>
          <w:sz w:val="24"/>
          <w:szCs w:val="24"/>
        </w:rPr>
        <w:tab/>
        <w:t xml:space="preserve">территорий, </w:t>
      </w:r>
      <w:r w:rsidRPr="000A1358">
        <w:rPr>
          <w:sz w:val="24"/>
          <w:szCs w:val="24"/>
        </w:rPr>
        <w:tab/>
        <w:t xml:space="preserve">архитектурно-строительного проектирования (включая инженерные изыскания) объекта капитального строительства; 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 копии общего и специальных журналов, исполнительной документации; справки о размере причиненного вреда и оценке экономического </w:t>
      </w:r>
    </w:p>
    <w:p w:rsidR="00094701" w:rsidRPr="000A1358" w:rsidRDefault="00D62DEF" w:rsidP="0062793A">
      <w:pPr>
        <w:ind w:left="694" w:right="4559" w:hanging="709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ущерба; справки, письменные объяснения;</w:t>
      </w:r>
    </w:p>
    <w:p w:rsidR="00094701" w:rsidRPr="000A1358" w:rsidRDefault="00D62DEF" w:rsidP="0062793A">
      <w:pPr>
        <w:tabs>
          <w:tab w:val="center" w:pos="1015"/>
          <w:tab w:val="center" w:pos="2354"/>
          <w:tab w:val="center" w:pos="3452"/>
          <w:tab w:val="center" w:pos="4658"/>
          <w:tab w:val="center" w:pos="5929"/>
          <w:tab w:val="center" w:pos="7036"/>
          <w:tab w:val="right" w:pos="9360"/>
        </w:tabs>
        <w:spacing w:after="11" w:line="253" w:lineRule="auto"/>
        <w:ind w:right="-10" w:firstLine="0"/>
        <w:jc w:val="left"/>
        <w:rPr>
          <w:sz w:val="24"/>
          <w:szCs w:val="24"/>
        </w:rPr>
      </w:pPr>
      <w:r w:rsidRPr="000A1358">
        <w:rPr>
          <w:rFonts w:ascii="Calibri" w:eastAsia="Calibri" w:hAnsi="Calibri" w:cs="Calibri"/>
          <w:sz w:val="24"/>
          <w:szCs w:val="24"/>
        </w:rPr>
        <w:tab/>
      </w:r>
      <w:r w:rsidRPr="000A1358">
        <w:rPr>
          <w:sz w:val="24"/>
          <w:szCs w:val="24"/>
        </w:rPr>
        <w:t xml:space="preserve">иные </w:t>
      </w:r>
      <w:r w:rsidRPr="000A1358">
        <w:rPr>
          <w:sz w:val="24"/>
          <w:szCs w:val="24"/>
        </w:rPr>
        <w:tab/>
        <w:t xml:space="preserve">материалы </w:t>
      </w:r>
      <w:r w:rsidRPr="000A1358">
        <w:rPr>
          <w:sz w:val="24"/>
          <w:szCs w:val="24"/>
        </w:rPr>
        <w:tab/>
        <w:t xml:space="preserve">в </w:t>
      </w:r>
      <w:r w:rsidRPr="000A1358">
        <w:rPr>
          <w:sz w:val="24"/>
          <w:szCs w:val="24"/>
        </w:rPr>
        <w:tab/>
        <w:t xml:space="preserve">зависимости </w:t>
      </w:r>
      <w:r w:rsidRPr="000A1358">
        <w:rPr>
          <w:sz w:val="24"/>
          <w:szCs w:val="24"/>
        </w:rPr>
        <w:tab/>
        <w:t xml:space="preserve">от </w:t>
      </w:r>
      <w:r w:rsidRPr="000A1358">
        <w:rPr>
          <w:sz w:val="24"/>
          <w:szCs w:val="24"/>
        </w:rPr>
        <w:tab/>
        <w:t xml:space="preserve">характера </w:t>
      </w:r>
      <w:r w:rsidRPr="000A1358">
        <w:rPr>
          <w:sz w:val="24"/>
          <w:szCs w:val="24"/>
        </w:rPr>
        <w:tab/>
        <w:t xml:space="preserve">нарушений </w:t>
      </w:r>
    </w:p>
    <w:p w:rsidR="00094701" w:rsidRPr="000A1358" w:rsidRDefault="00D62DEF" w:rsidP="0062793A">
      <w:pPr>
        <w:ind w:left="694" w:right="0" w:hanging="709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законодательства о градостроительной деятельности и причиненного вреда; заключение технической комиссии.</w:t>
      </w:r>
    </w:p>
    <w:p w:rsidR="00094701" w:rsidRPr="000A1358" w:rsidRDefault="00D62DEF" w:rsidP="0062793A">
      <w:pPr>
        <w:ind w:left="-15" w:right="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Комплект документов, оформленных по результатам работы технической комиссии, должен быть прошит и пронумерован.</w:t>
      </w:r>
    </w:p>
    <w:p w:rsidR="00094701" w:rsidRPr="000A1358" w:rsidRDefault="00D62DEF">
      <w:pPr>
        <w:numPr>
          <w:ilvl w:val="0"/>
          <w:numId w:val="5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>В случае,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</w:t>
      </w:r>
    </w:p>
    <w:p w:rsidR="00094701" w:rsidRPr="000A1358" w:rsidRDefault="00D62DEF">
      <w:pPr>
        <w:numPr>
          <w:ilvl w:val="0"/>
          <w:numId w:val="5"/>
        </w:numPr>
        <w:spacing w:after="29" w:line="238" w:lineRule="auto"/>
        <w:ind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Заключение технической комиссии подлежит утверждению главой (главой </w:t>
      </w:r>
      <w:r w:rsidRPr="000A1358">
        <w:rPr>
          <w:sz w:val="24"/>
          <w:szCs w:val="24"/>
        </w:rPr>
        <w:tab/>
        <w:t xml:space="preserve">администрации) </w:t>
      </w:r>
      <w:r w:rsidRPr="000A1358">
        <w:rPr>
          <w:sz w:val="24"/>
          <w:szCs w:val="24"/>
        </w:rPr>
        <w:tab/>
      </w:r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r w:rsidR="0062793A" w:rsidRPr="0062793A">
        <w:rPr>
          <w:sz w:val="24"/>
          <w:szCs w:val="24"/>
        </w:rPr>
        <w:t xml:space="preserve"> сельского поселения</w:t>
      </w:r>
      <w:r w:rsidRPr="000A1358">
        <w:rPr>
          <w:sz w:val="24"/>
          <w:szCs w:val="24"/>
        </w:rPr>
        <w:t xml:space="preserve"> который может принять решение о возвращении представленных материалов для проведения дополнительной проверки.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Одновременно с утверждением заключения технической комиссии глава (глава администрации) </w:t>
      </w:r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r w:rsidR="0062793A" w:rsidRPr="0062793A">
        <w:rPr>
          <w:sz w:val="24"/>
          <w:szCs w:val="24"/>
        </w:rPr>
        <w:t xml:space="preserve"> сельского поселения</w:t>
      </w:r>
      <w:r w:rsidR="0062793A" w:rsidRPr="000A1358">
        <w:rPr>
          <w:sz w:val="24"/>
          <w:szCs w:val="24"/>
        </w:rPr>
        <w:t xml:space="preserve"> </w:t>
      </w:r>
      <w:r w:rsidRPr="000A1358">
        <w:rPr>
          <w:sz w:val="24"/>
          <w:szCs w:val="24"/>
        </w:rPr>
        <w:t>принимает решение о завершении работы технической комиссии в форме постановления.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глава  </w:t>
      </w:r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r w:rsidR="0062793A" w:rsidRPr="0062793A">
        <w:rPr>
          <w:sz w:val="24"/>
          <w:szCs w:val="24"/>
        </w:rPr>
        <w:t xml:space="preserve"> сельского поселения</w:t>
      </w:r>
      <w:r w:rsidRPr="000A1358">
        <w:rPr>
          <w:sz w:val="24"/>
          <w:szCs w:val="24"/>
        </w:rPr>
        <w:t xml:space="preserve"> 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</w:p>
    <w:p w:rsidR="00094701" w:rsidRPr="000A1358" w:rsidRDefault="00D62DEF">
      <w:pPr>
        <w:numPr>
          <w:ilvl w:val="0"/>
          <w:numId w:val="5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 xml:space="preserve">Утвержденное заключение технической комиссии размещается должностным лицом на официальном сайте администрации </w:t>
      </w:r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r w:rsidR="0062793A" w:rsidRPr="0062793A">
        <w:rPr>
          <w:sz w:val="24"/>
          <w:szCs w:val="24"/>
        </w:rPr>
        <w:t xml:space="preserve"> сельского поселения</w:t>
      </w:r>
      <w:r w:rsidR="0062793A" w:rsidRPr="000A1358">
        <w:rPr>
          <w:sz w:val="24"/>
          <w:szCs w:val="24"/>
        </w:rPr>
        <w:t xml:space="preserve"> </w:t>
      </w:r>
      <w:r w:rsidRPr="000A1358">
        <w:rPr>
          <w:sz w:val="24"/>
          <w:szCs w:val="24"/>
        </w:rPr>
        <w:t>в информационно-телекоммуникационной сети «Интернет» в течение десяти календарных дней с даты его утверждения.</w:t>
      </w:r>
    </w:p>
    <w:p w:rsidR="00094701" w:rsidRPr="000A1358" w:rsidRDefault="00D62DEF">
      <w:pPr>
        <w:numPr>
          <w:ilvl w:val="0"/>
          <w:numId w:val="5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lastRenderedPageBreak/>
        <w:t xml:space="preserve">Копия заключения технической комиссии в десятидневный срок со дня его </w:t>
      </w:r>
      <w:proofErr w:type="gramStart"/>
      <w:r w:rsidRPr="000A1358">
        <w:rPr>
          <w:sz w:val="24"/>
          <w:szCs w:val="24"/>
        </w:rPr>
        <w:t>утверждения  направляется</w:t>
      </w:r>
      <w:proofErr w:type="gramEnd"/>
      <w:r w:rsidRPr="000A1358">
        <w:rPr>
          <w:sz w:val="24"/>
          <w:szCs w:val="24"/>
        </w:rPr>
        <w:t xml:space="preserve"> (вручается):</w:t>
      </w:r>
    </w:p>
    <w:p w:rsidR="00094701" w:rsidRPr="000A1358" w:rsidRDefault="00D62DEF">
      <w:pPr>
        <w:ind w:left="709" w:right="0" w:firstLine="0"/>
        <w:rPr>
          <w:sz w:val="24"/>
          <w:szCs w:val="24"/>
        </w:rPr>
      </w:pPr>
      <w:r w:rsidRPr="000A1358">
        <w:rPr>
          <w:sz w:val="24"/>
          <w:szCs w:val="24"/>
        </w:rPr>
        <w:t>а) физическому и (или) юридическому лицу, которому причинен вред;</w:t>
      </w:r>
    </w:p>
    <w:p w:rsidR="00094701" w:rsidRPr="000A1358" w:rsidRDefault="0062793A" w:rsidP="0062793A">
      <w:pPr>
        <w:spacing w:after="11" w:line="253" w:lineRule="auto"/>
        <w:ind w:left="10" w:right="-10" w:hanging="1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2DEF" w:rsidRPr="000A1358">
        <w:rPr>
          <w:sz w:val="24"/>
          <w:szCs w:val="24"/>
        </w:rPr>
        <w:t xml:space="preserve">б) заинтересованным лицам, которые участвовали в заседании 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>технической комиссии;</w:t>
      </w:r>
    </w:p>
    <w:p w:rsidR="00094701" w:rsidRPr="000A1358" w:rsidRDefault="0062793A" w:rsidP="0062793A">
      <w:pPr>
        <w:spacing w:after="11" w:line="253" w:lineRule="auto"/>
        <w:ind w:left="10" w:right="-10" w:hanging="1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2DEF" w:rsidRPr="000A1358">
        <w:rPr>
          <w:sz w:val="24"/>
          <w:szCs w:val="24"/>
        </w:rPr>
        <w:t xml:space="preserve">в) представителям граждан и их объединений - по их письменным 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>запросам.</w:t>
      </w:r>
    </w:p>
    <w:p w:rsidR="00094701" w:rsidRPr="000A1358" w:rsidRDefault="00D62DEF">
      <w:pPr>
        <w:numPr>
          <w:ilvl w:val="0"/>
          <w:numId w:val="5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</w:t>
      </w:r>
    </w:p>
    <w:p w:rsidR="00094701" w:rsidRPr="000A1358" w:rsidRDefault="00D62DEF">
      <w:pPr>
        <w:numPr>
          <w:ilvl w:val="0"/>
          <w:numId w:val="5"/>
        </w:numPr>
        <w:ind w:right="0"/>
        <w:rPr>
          <w:sz w:val="24"/>
          <w:szCs w:val="24"/>
        </w:rPr>
      </w:pPr>
      <w:r w:rsidRPr="000A1358">
        <w:rPr>
          <w:sz w:val="24"/>
          <w:szCs w:val="24"/>
        </w:rPr>
        <w:t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</w:t>
      </w:r>
    </w:p>
    <w:p w:rsidR="00094701" w:rsidRDefault="00D62DEF">
      <w:pPr>
        <w:numPr>
          <w:ilvl w:val="0"/>
          <w:numId w:val="5"/>
        </w:numPr>
        <w:spacing w:after="954"/>
        <w:ind w:right="0"/>
        <w:rPr>
          <w:sz w:val="24"/>
          <w:szCs w:val="24"/>
        </w:rPr>
      </w:pPr>
      <w:r w:rsidRPr="000A1358">
        <w:rPr>
          <w:sz w:val="24"/>
          <w:szCs w:val="24"/>
        </w:rPr>
        <w:t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62793A" w:rsidRDefault="0062793A" w:rsidP="0062793A">
      <w:pPr>
        <w:spacing w:after="954"/>
        <w:ind w:right="0"/>
        <w:rPr>
          <w:sz w:val="24"/>
          <w:szCs w:val="24"/>
        </w:rPr>
      </w:pPr>
    </w:p>
    <w:p w:rsidR="0062793A" w:rsidRDefault="0062793A" w:rsidP="0062793A">
      <w:pPr>
        <w:spacing w:after="954"/>
        <w:ind w:right="0"/>
        <w:rPr>
          <w:sz w:val="24"/>
          <w:szCs w:val="24"/>
        </w:rPr>
      </w:pPr>
    </w:p>
    <w:p w:rsidR="0062793A" w:rsidRDefault="0062793A" w:rsidP="0062793A">
      <w:pPr>
        <w:spacing w:after="954"/>
        <w:ind w:right="0"/>
        <w:rPr>
          <w:sz w:val="24"/>
          <w:szCs w:val="24"/>
        </w:rPr>
      </w:pPr>
    </w:p>
    <w:p w:rsidR="0062793A" w:rsidRDefault="0062793A" w:rsidP="0062793A">
      <w:pPr>
        <w:spacing w:after="954"/>
        <w:ind w:right="0"/>
        <w:rPr>
          <w:sz w:val="24"/>
          <w:szCs w:val="24"/>
        </w:rPr>
      </w:pPr>
    </w:p>
    <w:p w:rsidR="0062793A" w:rsidRDefault="0062793A" w:rsidP="0062793A">
      <w:pPr>
        <w:spacing w:after="954"/>
        <w:ind w:right="0"/>
        <w:rPr>
          <w:sz w:val="24"/>
          <w:szCs w:val="24"/>
        </w:rPr>
      </w:pPr>
    </w:p>
    <w:p w:rsidR="0062793A" w:rsidRDefault="0062793A" w:rsidP="0062793A">
      <w:pPr>
        <w:spacing w:after="954"/>
        <w:ind w:right="0"/>
        <w:rPr>
          <w:sz w:val="24"/>
          <w:szCs w:val="24"/>
        </w:rPr>
      </w:pPr>
    </w:p>
    <w:p w:rsidR="0062793A" w:rsidRPr="000A1358" w:rsidRDefault="0062793A" w:rsidP="0062793A">
      <w:pPr>
        <w:spacing w:after="954"/>
        <w:ind w:right="0"/>
        <w:rPr>
          <w:sz w:val="24"/>
          <w:szCs w:val="24"/>
        </w:rPr>
      </w:pPr>
    </w:p>
    <w:p w:rsidR="00094701" w:rsidRPr="000A1358" w:rsidRDefault="00D62DEF">
      <w:pPr>
        <w:spacing w:after="11" w:line="253" w:lineRule="auto"/>
        <w:ind w:left="10" w:right="-10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lastRenderedPageBreak/>
        <w:t>Приложение № 1</w:t>
      </w:r>
    </w:p>
    <w:p w:rsidR="0062793A" w:rsidRDefault="00D62DEF">
      <w:pPr>
        <w:spacing w:after="11" w:line="253" w:lineRule="auto"/>
        <w:ind w:left="3681" w:right="-10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t xml:space="preserve">к </w:t>
      </w:r>
      <w:r w:rsidRPr="000A1358">
        <w:rPr>
          <w:sz w:val="24"/>
          <w:szCs w:val="24"/>
        </w:rPr>
        <w:tab/>
        <w:t xml:space="preserve">Порядку, </w:t>
      </w:r>
      <w:r w:rsidRPr="000A1358">
        <w:rPr>
          <w:sz w:val="24"/>
          <w:szCs w:val="24"/>
        </w:rPr>
        <w:tab/>
        <w:t xml:space="preserve">утвержденному постановлением </w:t>
      </w:r>
      <w:r w:rsidRPr="000A1358">
        <w:rPr>
          <w:sz w:val="24"/>
          <w:szCs w:val="24"/>
        </w:rPr>
        <w:tab/>
        <w:t xml:space="preserve">администрации </w:t>
      </w:r>
      <w:proofErr w:type="spellStart"/>
      <w:r w:rsidR="0062793A" w:rsidRPr="0062793A">
        <w:rPr>
          <w:sz w:val="24"/>
          <w:szCs w:val="24"/>
        </w:rPr>
        <w:t>Малоприваловского</w:t>
      </w:r>
      <w:proofErr w:type="spellEnd"/>
      <w:r w:rsidR="0062793A" w:rsidRPr="0062793A">
        <w:rPr>
          <w:sz w:val="24"/>
          <w:szCs w:val="24"/>
        </w:rPr>
        <w:t xml:space="preserve"> сельского </w:t>
      </w:r>
      <w:proofErr w:type="gramStart"/>
      <w:r w:rsidR="0062793A" w:rsidRPr="0062793A">
        <w:rPr>
          <w:sz w:val="24"/>
          <w:szCs w:val="24"/>
        </w:rPr>
        <w:t>поселения</w:t>
      </w:r>
      <w:r w:rsidRPr="000A1358">
        <w:rPr>
          <w:i/>
          <w:sz w:val="24"/>
          <w:szCs w:val="24"/>
        </w:rPr>
        <w:t xml:space="preserve"> </w:t>
      </w:r>
      <w:r w:rsidRPr="000A1358">
        <w:rPr>
          <w:sz w:val="24"/>
          <w:szCs w:val="24"/>
        </w:rPr>
        <w:t xml:space="preserve"> от</w:t>
      </w:r>
      <w:proofErr w:type="gramEnd"/>
      <w:r w:rsidRPr="000A1358">
        <w:rPr>
          <w:sz w:val="24"/>
          <w:szCs w:val="24"/>
        </w:rPr>
        <w:t xml:space="preserve"> </w:t>
      </w:r>
      <w:r w:rsidR="000C58AF">
        <w:rPr>
          <w:sz w:val="24"/>
          <w:szCs w:val="24"/>
        </w:rPr>
        <w:t>22.02.2023г.</w:t>
      </w:r>
      <w:r w:rsidRPr="000A1358">
        <w:rPr>
          <w:sz w:val="24"/>
          <w:szCs w:val="24"/>
        </w:rPr>
        <w:t xml:space="preserve"> №</w:t>
      </w:r>
      <w:r w:rsidR="000C58AF">
        <w:rPr>
          <w:sz w:val="24"/>
          <w:szCs w:val="24"/>
        </w:rPr>
        <w:t>9</w:t>
      </w:r>
    </w:p>
    <w:p w:rsidR="0062793A" w:rsidRDefault="0062793A">
      <w:pPr>
        <w:spacing w:after="11" w:line="253" w:lineRule="auto"/>
        <w:ind w:left="3681" w:right="-10" w:hanging="10"/>
        <w:jc w:val="right"/>
        <w:rPr>
          <w:sz w:val="24"/>
          <w:szCs w:val="24"/>
        </w:rPr>
      </w:pPr>
    </w:p>
    <w:p w:rsidR="0062793A" w:rsidRDefault="0062793A">
      <w:pPr>
        <w:spacing w:after="11" w:line="253" w:lineRule="auto"/>
        <w:ind w:left="3681" w:right="-10" w:hanging="10"/>
        <w:jc w:val="right"/>
        <w:rPr>
          <w:sz w:val="24"/>
          <w:szCs w:val="24"/>
        </w:rPr>
      </w:pPr>
    </w:p>
    <w:p w:rsidR="00094701" w:rsidRPr="000A1358" w:rsidRDefault="00D62DEF" w:rsidP="0062793A">
      <w:pPr>
        <w:spacing w:after="11" w:line="253" w:lineRule="auto"/>
        <w:ind w:left="3681" w:right="-10" w:hanging="10"/>
        <w:rPr>
          <w:sz w:val="24"/>
          <w:szCs w:val="24"/>
        </w:rPr>
      </w:pPr>
      <w:r w:rsidRPr="000A1358">
        <w:rPr>
          <w:sz w:val="24"/>
          <w:szCs w:val="24"/>
        </w:rPr>
        <w:t>АКТ ОСМОТРА</w:t>
      </w:r>
    </w:p>
    <w:p w:rsidR="00094701" w:rsidRPr="000A1358" w:rsidRDefault="00D62DEF">
      <w:pPr>
        <w:ind w:left="2484" w:right="0" w:firstLine="0"/>
        <w:rPr>
          <w:sz w:val="24"/>
          <w:szCs w:val="24"/>
        </w:rPr>
      </w:pPr>
      <w:r w:rsidRPr="000A1358">
        <w:rPr>
          <w:sz w:val="24"/>
          <w:szCs w:val="24"/>
        </w:rPr>
        <w:t>объекта капитального строительства</w:t>
      </w:r>
    </w:p>
    <w:p w:rsidR="00094701" w:rsidRPr="000A1358" w:rsidRDefault="00D62DEF">
      <w:pPr>
        <w:spacing w:after="12"/>
        <w:ind w:left="348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______________________________________________________________  </w:t>
      </w:r>
    </w:p>
    <w:p w:rsidR="00094701" w:rsidRPr="000A1358" w:rsidRDefault="00D62DEF">
      <w:pPr>
        <w:spacing w:after="397" w:line="238" w:lineRule="auto"/>
        <w:ind w:left="3431" w:right="603" w:hanging="1692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(указать наименование и почтовый или строительный адрес объекта капитального строительства)</w:t>
      </w:r>
    </w:p>
    <w:p w:rsidR="00094701" w:rsidRPr="000A1358" w:rsidRDefault="00D62DEF">
      <w:pPr>
        <w:spacing w:after="306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«__» __________ 20__ г.                                                             № _____________</w:t>
      </w:r>
    </w:p>
    <w:p w:rsidR="00094701" w:rsidRPr="000A1358" w:rsidRDefault="00D62DEF">
      <w:pPr>
        <w:spacing w:line="259" w:lineRule="auto"/>
        <w:ind w:firstLine="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>______________________________</w:t>
      </w:r>
    </w:p>
    <w:p w:rsidR="00094701" w:rsidRPr="000A1358" w:rsidRDefault="00D62DEF">
      <w:pPr>
        <w:spacing w:after="371" w:line="265" w:lineRule="auto"/>
        <w:ind w:left="714" w:right="709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>(место составления)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 xml:space="preserve">     Мною (нами</w:t>
      </w:r>
      <w:proofErr w:type="gramStart"/>
      <w:r w:rsidRPr="000A1358">
        <w:rPr>
          <w:sz w:val="24"/>
          <w:szCs w:val="24"/>
        </w:rPr>
        <w:t>),_</w:t>
      </w:r>
      <w:proofErr w:type="gramEnd"/>
      <w:r w:rsidRPr="000A1358">
        <w:rPr>
          <w:sz w:val="24"/>
          <w:szCs w:val="24"/>
        </w:rPr>
        <w:t>___________________________________________________</w:t>
      </w:r>
    </w:p>
    <w:p w:rsidR="00094701" w:rsidRPr="000A1358" w:rsidRDefault="00D62DEF">
      <w:pPr>
        <w:spacing w:after="49" w:line="265" w:lineRule="auto"/>
        <w:ind w:left="714" w:right="709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>(ФИО, должность)</w:t>
      </w:r>
    </w:p>
    <w:p w:rsidR="00094701" w:rsidRPr="000A1358" w:rsidRDefault="00D62DEF">
      <w:pPr>
        <w:spacing w:line="238" w:lineRule="auto"/>
        <w:ind w:left="-15" w:right="-12" w:firstLine="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в период с «__» ч «__» мин «__» _______ 20__ г. по «__» ч «__» мин «__» _______</w:t>
      </w:r>
      <w:proofErr w:type="gramStart"/>
      <w:r w:rsidRPr="000A1358">
        <w:rPr>
          <w:sz w:val="24"/>
          <w:szCs w:val="24"/>
        </w:rPr>
        <w:t>_  20</w:t>
      </w:r>
      <w:proofErr w:type="gramEnd"/>
      <w:r w:rsidRPr="000A1358">
        <w:rPr>
          <w:sz w:val="24"/>
          <w:szCs w:val="24"/>
        </w:rPr>
        <w:t xml:space="preserve">__ г.  </w:t>
      </w:r>
      <w:proofErr w:type="gramStart"/>
      <w:r w:rsidRPr="000A1358">
        <w:rPr>
          <w:sz w:val="24"/>
          <w:szCs w:val="24"/>
        </w:rPr>
        <w:t>проведен  осмотр</w:t>
      </w:r>
      <w:proofErr w:type="gramEnd"/>
      <w:r w:rsidRPr="000A1358">
        <w:rPr>
          <w:sz w:val="24"/>
          <w:szCs w:val="24"/>
        </w:rPr>
        <w:t xml:space="preserve">  объекта капитального строительства           по адресу:__________________________________________________________</w:t>
      </w:r>
    </w:p>
    <w:p w:rsidR="00094701" w:rsidRPr="000A1358" w:rsidRDefault="00D62DEF">
      <w:pPr>
        <w:spacing w:after="75" w:line="238" w:lineRule="auto"/>
        <w:ind w:left="3431" w:right="603" w:hanging="1692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(указать наименование и почтовый или строительный адрес объекта капитального строительства)</w:t>
      </w:r>
    </w:p>
    <w:p w:rsidR="00094701" w:rsidRPr="000A1358" w:rsidRDefault="00D62DEF">
      <w:pPr>
        <w:spacing w:after="12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     Осмотр проведен в присутствии ____________________________________</w:t>
      </w:r>
    </w:p>
    <w:p w:rsidR="00094701" w:rsidRPr="000A1358" w:rsidRDefault="00D62DEF">
      <w:pPr>
        <w:spacing w:after="12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__________________________________________________________________</w:t>
      </w:r>
    </w:p>
    <w:p w:rsidR="00094701" w:rsidRPr="000A1358" w:rsidRDefault="00D62DEF">
      <w:pPr>
        <w:spacing w:after="49" w:line="265" w:lineRule="auto"/>
        <w:ind w:left="714" w:right="709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 xml:space="preserve">       (ФИО, должность)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 xml:space="preserve">     По результатам осмотра установлено следующее:</w:t>
      </w:r>
    </w:p>
    <w:p w:rsidR="00094701" w:rsidRPr="000A1358" w:rsidRDefault="00D62DEF">
      <w:pPr>
        <w:spacing w:after="12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__________________________________________________________________</w:t>
      </w:r>
    </w:p>
    <w:p w:rsidR="00094701" w:rsidRPr="000A1358" w:rsidRDefault="00D62DEF">
      <w:pPr>
        <w:spacing w:after="310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__________________________________________________________________ __________________________________________________________________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 xml:space="preserve">Приложения: </w:t>
      </w:r>
    </w:p>
    <w:p w:rsidR="00094701" w:rsidRPr="000A1358" w:rsidRDefault="00D62DEF">
      <w:pPr>
        <w:spacing w:after="12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__________________________________________________________________</w:t>
      </w:r>
    </w:p>
    <w:p w:rsidR="00094701" w:rsidRPr="000A1358" w:rsidRDefault="00D62DEF">
      <w:pPr>
        <w:spacing w:after="306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__________________________________________________________________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>Подписи лиц, присутствовавших при проведении осмотра:</w:t>
      </w:r>
    </w:p>
    <w:p w:rsidR="00094701" w:rsidRPr="000A1358" w:rsidRDefault="00D62DEF">
      <w:pPr>
        <w:spacing w:after="12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___________                      ________                    ________________   </w:t>
      </w:r>
    </w:p>
    <w:p w:rsidR="00094701" w:rsidRPr="000A1358" w:rsidRDefault="00D62DEF">
      <w:pPr>
        <w:spacing w:after="394" w:line="238" w:lineRule="auto"/>
        <w:ind w:right="603" w:firstLine="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    (</w:t>
      </w:r>
      <w:proofErr w:type="gramStart"/>
      <w:r w:rsidRPr="000A1358">
        <w:rPr>
          <w:sz w:val="24"/>
          <w:szCs w:val="24"/>
        </w:rPr>
        <w:t xml:space="preserve">должность)   </w:t>
      </w:r>
      <w:proofErr w:type="gramEnd"/>
      <w:r w:rsidRPr="000A1358">
        <w:rPr>
          <w:sz w:val="24"/>
          <w:szCs w:val="24"/>
        </w:rPr>
        <w:t xml:space="preserve">                                    (подпись)                                 (расшифровка подписи)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>Подписи должностных лиц, проводивших осмотр:</w:t>
      </w:r>
    </w:p>
    <w:p w:rsidR="00094701" w:rsidRPr="000A1358" w:rsidRDefault="00D62DEF">
      <w:pPr>
        <w:spacing w:after="12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___________                      ________                    ________________   </w:t>
      </w:r>
    </w:p>
    <w:p w:rsidR="00094701" w:rsidRPr="000A1358" w:rsidRDefault="00D62DEF">
      <w:pPr>
        <w:spacing w:after="1038" w:line="238" w:lineRule="auto"/>
        <w:ind w:right="603" w:firstLine="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    (</w:t>
      </w:r>
      <w:proofErr w:type="gramStart"/>
      <w:r w:rsidRPr="000A1358">
        <w:rPr>
          <w:sz w:val="24"/>
          <w:szCs w:val="24"/>
        </w:rPr>
        <w:t xml:space="preserve">должность)   </w:t>
      </w:r>
      <w:proofErr w:type="gramEnd"/>
      <w:r w:rsidRPr="000A1358">
        <w:rPr>
          <w:sz w:val="24"/>
          <w:szCs w:val="24"/>
        </w:rPr>
        <w:t xml:space="preserve">                                    (подпись)                                  (расшифровка подписи)</w:t>
      </w:r>
    </w:p>
    <w:p w:rsidR="00094701" w:rsidRPr="000A1358" w:rsidRDefault="00D62DEF">
      <w:pPr>
        <w:spacing w:after="11" w:line="253" w:lineRule="auto"/>
        <w:ind w:left="10" w:right="-10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lastRenderedPageBreak/>
        <w:t>Приложение № 2</w:t>
      </w:r>
    </w:p>
    <w:p w:rsidR="00BD4029" w:rsidRDefault="00D62DEF">
      <w:pPr>
        <w:spacing w:after="11" w:line="253" w:lineRule="auto"/>
        <w:ind w:left="3371" w:right="-10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t xml:space="preserve">к </w:t>
      </w:r>
      <w:r w:rsidRPr="000A1358">
        <w:rPr>
          <w:sz w:val="24"/>
          <w:szCs w:val="24"/>
        </w:rPr>
        <w:tab/>
        <w:t xml:space="preserve">Порядку, </w:t>
      </w:r>
      <w:r w:rsidRPr="000A1358">
        <w:rPr>
          <w:sz w:val="24"/>
          <w:szCs w:val="24"/>
        </w:rPr>
        <w:tab/>
        <w:t xml:space="preserve">утвержденному постановлением </w:t>
      </w:r>
      <w:r w:rsidRPr="000A1358">
        <w:rPr>
          <w:sz w:val="24"/>
          <w:szCs w:val="24"/>
        </w:rPr>
        <w:tab/>
        <w:t xml:space="preserve">администрации </w:t>
      </w:r>
      <w:proofErr w:type="spellStart"/>
      <w:r w:rsidR="00BD4029" w:rsidRPr="0062793A">
        <w:rPr>
          <w:sz w:val="24"/>
          <w:szCs w:val="24"/>
        </w:rPr>
        <w:t>Малоприваловского</w:t>
      </w:r>
      <w:proofErr w:type="spellEnd"/>
      <w:r w:rsidR="00BD4029" w:rsidRPr="0062793A">
        <w:rPr>
          <w:sz w:val="24"/>
          <w:szCs w:val="24"/>
        </w:rPr>
        <w:t xml:space="preserve"> сельского поселения</w:t>
      </w:r>
      <w:r w:rsidR="00BD4029" w:rsidRPr="000A1358">
        <w:rPr>
          <w:sz w:val="24"/>
          <w:szCs w:val="24"/>
        </w:rPr>
        <w:t xml:space="preserve"> </w:t>
      </w:r>
      <w:r w:rsidRPr="000A1358">
        <w:rPr>
          <w:sz w:val="24"/>
          <w:szCs w:val="24"/>
        </w:rPr>
        <w:t xml:space="preserve">от </w:t>
      </w:r>
      <w:r w:rsidR="000C58AF">
        <w:rPr>
          <w:sz w:val="24"/>
          <w:szCs w:val="24"/>
        </w:rPr>
        <w:t>22.02.2023г.</w:t>
      </w:r>
      <w:r w:rsidRPr="000A1358">
        <w:rPr>
          <w:sz w:val="24"/>
          <w:szCs w:val="24"/>
        </w:rPr>
        <w:t xml:space="preserve"> №</w:t>
      </w:r>
      <w:r w:rsidR="000C58AF">
        <w:rPr>
          <w:sz w:val="24"/>
          <w:szCs w:val="24"/>
        </w:rPr>
        <w:t>9</w:t>
      </w:r>
      <w:bookmarkStart w:id="1" w:name="_GoBack"/>
      <w:bookmarkEnd w:id="1"/>
      <w:r w:rsidRPr="000A1358">
        <w:rPr>
          <w:sz w:val="24"/>
          <w:szCs w:val="24"/>
        </w:rPr>
        <w:t xml:space="preserve"> </w:t>
      </w:r>
    </w:p>
    <w:p w:rsidR="00BD4029" w:rsidRDefault="00BD4029">
      <w:pPr>
        <w:spacing w:after="11" w:line="253" w:lineRule="auto"/>
        <w:ind w:left="3371" w:right="-10" w:hanging="10"/>
        <w:jc w:val="right"/>
        <w:rPr>
          <w:sz w:val="24"/>
          <w:szCs w:val="24"/>
        </w:rPr>
      </w:pPr>
    </w:p>
    <w:p w:rsidR="00094701" w:rsidRPr="000A1358" w:rsidRDefault="00D62DEF">
      <w:pPr>
        <w:spacing w:after="11" w:line="253" w:lineRule="auto"/>
        <w:ind w:left="3371" w:right="-10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t>УТВЕРЖДАЮ</w:t>
      </w:r>
    </w:p>
    <w:p w:rsidR="00094701" w:rsidRPr="000A1358" w:rsidRDefault="00D62DEF">
      <w:pPr>
        <w:spacing w:after="11" w:line="253" w:lineRule="auto"/>
        <w:ind w:left="10" w:right="487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t>глава (глава администрации)</w:t>
      </w:r>
    </w:p>
    <w:p w:rsidR="00094701" w:rsidRPr="000A1358" w:rsidRDefault="00D62DEF">
      <w:pPr>
        <w:spacing w:after="12"/>
        <w:ind w:left="4439" w:right="0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>(наименование муниципального образования)</w:t>
      </w:r>
    </w:p>
    <w:p w:rsidR="00094701" w:rsidRPr="000A1358" w:rsidRDefault="00D62DEF">
      <w:pPr>
        <w:spacing w:line="259" w:lineRule="auto"/>
        <w:ind w:right="43" w:firstLine="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t xml:space="preserve">_______________  _______________ </w:t>
      </w:r>
    </w:p>
    <w:p w:rsidR="00094701" w:rsidRPr="000A1358" w:rsidRDefault="00D62DEF">
      <w:pPr>
        <w:spacing w:after="3" w:line="259" w:lineRule="auto"/>
        <w:ind w:left="5768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(</w:t>
      </w:r>
      <w:proofErr w:type="gramStart"/>
      <w:r w:rsidRPr="000A1358">
        <w:rPr>
          <w:sz w:val="24"/>
          <w:szCs w:val="24"/>
        </w:rPr>
        <w:t xml:space="preserve">подпись)   </w:t>
      </w:r>
      <w:proofErr w:type="gramEnd"/>
      <w:r w:rsidRPr="000A1358">
        <w:rPr>
          <w:sz w:val="24"/>
          <w:szCs w:val="24"/>
        </w:rPr>
        <w:t xml:space="preserve">               (ФИО)</w:t>
      </w:r>
    </w:p>
    <w:p w:rsidR="00094701" w:rsidRPr="000A1358" w:rsidRDefault="00D62DEF">
      <w:pPr>
        <w:spacing w:after="570" w:line="253" w:lineRule="auto"/>
        <w:ind w:left="10" w:right="-10" w:hanging="10"/>
        <w:jc w:val="right"/>
        <w:rPr>
          <w:sz w:val="24"/>
          <w:szCs w:val="24"/>
        </w:rPr>
      </w:pPr>
      <w:r w:rsidRPr="000A1358">
        <w:rPr>
          <w:sz w:val="24"/>
          <w:szCs w:val="24"/>
        </w:rPr>
        <w:t>«____» _______________________г.</w:t>
      </w:r>
    </w:p>
    <w:p w:rsidR="00094701" w:rsidRPr="000A1358" w:rsidRDefault="00D62DEF">
      <w:pPr>
        <w:spacing w:after="12"/>
        <w:ind w:left="701" w:right="697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>ЗАКЛЮЧЕНИЕ</w:t>
      </w:r>
    </w:p>
    <w:p w:rsidR="00094701" w:rsidRPr="000A1358" w:rsidRDefault="00D62DEF">
      <w:pPr>
        <w:spacing w:after="12"/>
        <w:ind w:left="701" w:right="697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 xml:space="preserve">технической комиссии </w:t>
      </w:r>
    </w:p>
    <w:p w:rsidR="00094701" w:rsidRPr="000A1358" w:rsidRDefault="00D62DEF">
      <w:pPr>
        <w:spacing w:after="12"/>
        <w:ind w:left="348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______________________________________________________________</w:t>
      </w:r>
    </w:p>
    <w:p w:rsidR="00094701" w:rsidRPr="000A1358" w:rsidRDefault="00D62DEF">
      <w:pPr>
        <w:spacing w:after="75" w:line="238" w:lineRule="auto"/>
        <w:ind w:left="3431" w:right="603" w:hanging="1692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(указать наименование и почтовый или строительный адрес объекта капитального строительства)</w:t>
      </w:r>
    </w:p>
    <w:p w:rsidR="00094701" w:rsidRPr="000A1358" w:rsidRDefault="00D62DEF">
      <w:pPr>
        <w:spacing w:after="12"/>
        <w:ind w:left="2203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     _________________________________</w:t>
      </w:r>
    </w:p>
    <w:p w:rsidR="00094701" w:rsidRPr="000A1358" w:rsidRDefault="00D62DEF">
      <w:pPr>
        <w:spacing w:after="371" w:line="265" w:lineRule="auto"/>
        <w:ind w:left="714" w:right="709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>(место составления)</w:t>
      </w:r>
    </w:p>
    <w:p w:rsidR="00094701" w:rsidRPr="000A1358" w:rsidRDefault="00D62DEF">
      <w:pPr>
        <w:spacing w:after="12"/>
        <w:ind w:left="-15" w:right="0" w:firstLine="709"/>
        <w:jc w:val="left"/>
        <w:rPr>
          <w:sz w:val="24"/>
          <w:szCs w:val="24"/>
        </w:rPr>
      </w:pPr>
      <w:r w:rsidRPr="000A1358">
        <w:rPr>
          <w:sz w:val="24"/>
          <w:szCs w:val="24"/>
        </w:rPr>
        <w:t>Технической комиссией, созданной постановлением ________________ __________________________________________________________________</w:t>
      </w:r>
    </w:p>
    <w:p w:rsidR="00094701" w:rsidRPr="000A1358" w:rsidRDefault="00D62DEF">
      <w:pPr>
        <w:spacing w:after="49" w:line="265" w:lineRule="auto"/>
        <w:ind w:left="714" w:right="0" w:hanging="10"/>
        <w:jc w:val="center"/>
        <w:rPr>
          <w:sz w:val="24"/>
          <w:szCs w:val="24"/>
        </w:rPr>
      </w:pPr>
      <w:r w:rsidRPr="000A1358">
        <w:rPr>
          <w:sz w:val="24"/>
          <w:szCs w:val="24"/>
        </w:rPr>
        <w:t>(указать наименование администрации)</w:t>
      </w:r>
    </w:p>
    <w:p w:rsidR="00094701" w:rsidRPr="000A1358" w:rsidRDefault="00D62DEF">
      <w:pPr>
        <w:spacing w:after="310"/>
        <w:ind w:left="-15" w:right="0" w:firstLine="0"/>
        <w:rPr>
          <w:sz w:val="24"/>
          <w:szCs w:val="24"/>
        </w:rPr>
      </w:pPr>
      <w:proofErr w:type="gramStart"/>
      <w:r w:rsidRPr="000A1358">
        <w:rPr>
          <w:sz w:val="24"/>
          <w:szCs w:val="24"/>
        </w:rPr>
        <w:t>в  составе</w:t>
      </w:r>
      <w:proofErr w:type="gramEnd"/>
      <w:r w:rsidRPr="000A1358">
        <w:rPr>
          <w:sz w:val="24"/>
          <w:szCs w:val="24"/>
        </w:rPr>
        <w:t>:  ФИО, должность (указываются все члены технической комиссии), установлено следующее:</w:t>
      </w:r>
    </w:p>
    <w:p w:rsidR="00094701" w:rsidRPr="000A1358" w:rsidRDefault="00D62DEF" w:rsidP="00BD4029">
      <w:pPr>
        <w:spacing w:after="12"/>
        <w:ind w:left="701" w:right="290" w:hanging="10"/>
        <w:rPr>
          <w:sz w:val="24"/>
          <w:szCs w:val="24"/>
        </w:rPr>
      </w:pPr>
      <w:r w:rsidRPr="000A1358">
        <w:rPr>
          <w:b/>
          <w:sz w:val="24"/>
          <w:szCs w:val="24"/>
        </w:rPr>
        <w:t>Раздел 1.</w:t>
      </w:r>
      <w:r w:rsidRPr="000A1358">
        <w:rPr>
          <w:sz w:val="24"/>
          <w:szCs w:val="24"/>
        </w:rPr>
        <w:t xml:space="preserve"> </w:t>
      </w:r>
      <w:proofErr w:type="gramStart"/>
      <w:r w:rsidRPr="000A1358">
        <w:rPr>
          <w:sz w:val="24"/>
          <w:szCs w:val="24"/>
        </w:rPr>
        <w:t>Общие  сведения</w:t>
      </w:r>
      <w:proofErr w:type="gramEnd"/>
      <w:r w:rsidRPr="000A1358">
        <w:rPr>
          <w:sz w:val="24"/>
          <w:szCs w:val="24"/>
        </w:rPr>
        <w:t xml:space="preserve">  об  объекте капитального  строительства:</w:t>
      </w:r>
    </w:p>
    <w:p w:rsidR="00094701" w:rsidRPr="00BD4029" w:rsidRDefault="00D62DEF" w:rsidP="00BD4029">
      <w:pPr>
        <w:rPr>
          <w:sz w:val="24"/>
          <w:szCs w:val="24"/>
        </w:rPr>
      </w:pPr>
      <w:r w:rsidRPr="00BD4029">
        <w:rPr>
          <w:sz w:val="24"/>
          <w:szCs w:val="24"/>
        </w:rPr>
        <w:t xml:space="preserve">(параметры объекта, номер, дата выдачи и срок действия разрешения (разрешений) на строительство, реквизиты заключения (заключений) государственной   экспертизы   проектной   </w:t>
      </w:r>
      <w:proofErr w:type="gramStart"/>
      <w:r w:rsidRPr="00BD4029">
        <w:rPr>
          <w:sz w:val="24"/>
          <w:szCs w:val="24"/>
        </w:rPr>
        <w:t>документации  и</w:t>
      </w:r>
      <w:proofErr w:type="gramEnd"/>
      <w:r w:rsidRPr="00BD4029">
        <w:rPr>
          <w:sz w:val="24"/>
          <w:szCs w:val="24"/>
        </w:rPr>
        <w:t xml:space="preserve">  результатов    инженерных изысканий; </w:t>
      </w:r>
    </w:p>
    <w:p w:rsidR="00094701" w:rsidRPr="00BD4029" w:rsidRDefault="00D62DEF" w:rsidP="00BD4029">
      <w:pPr>
        <w:rPr>
          <w:sz w:val="24"/>
          <w:szCs w:val="24"/>
        </w:rPr>
      </w:pPr>
      <w:r w:rsidRPr="00BD4029">
        <w:rPr>
          <w:sz w:val="24"/>
          <w:szCs w:val="24"/>
        </w:rPr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094701" w:rsidRPr="00BD4029" w:rsidRDefault="00D62DEF" w:rsidP="00BD4029">
      <w:pPr>
        <w:rPr>
          <w:sz w:val="24"/>
          <w:szCs w:val="24"/>
        </w:rPr>
      </w:pPr>
      <w:r w:rsidRPr="00BD4029">
        <w:rPr>
          <w:sz w:val="24"/>
          <w:szCs w:val="24"/>
        </w:rPr>
        <w:t xml:space="preserve">о лицах, осуществляющих </w:t>
      </w:r>
      <w:proofErr w:type="gramStart"/>
      <w:r w:rsidRPr="00BD4029">
        <w:rPr>
          <w:sz w:val="24"/>
          <w:szCs w:val="24"/>
        </w:rPr>
        <w:t>строительный  контроль</w:t>
      </w:r>
      <w:proofErr w:type="gramEnd"/>
      <w:r w:rsidRPr="00BD4029">
        <w:rPr>
          <w:sz w:val="24"/>
          <w:szCs w:val="24"/>
        </w:rPr>
        <w:t>; о проектных решениях,    предусмотренных проектной и рабочей документацией).</w:t>
      </w:r>
    </w:p>
    <w:p w:rsidR="00094701" w:rsidRPr="000A1358" w:rsidRDefault="00D62DEF">
      <w:pPr>
        <w:ind w:left="-15" w:right="0"/>
        <w:rPr>
          <w:sz w:val="24"/>
          <w:szCs w:val="24"/>
        </w:rPr>
      </w:pPr>
      <w:r w:rsidRPr="000A1358">
        <w:rPr>
          <w:b/>
          <w:sz w:val="24"/>
          <w:szCs w:val="24"/>
        </w:rPr>
        <w:t>Раздел 2.</w:t>
      </w:r>
      <w:r w:rsidRPr="000A1358">
        <w:rPr>
          <w:sz w:val="24"/>
          <w:szCs w:val="24"/>
        </w:rPr>
        <w:t xml:space="preserve"> Обстоятельства произошедшего случая нарушения законодательства о градостроительной деятельности на объекте     капитального строительства.</w:t>
      </w:r>
    </w:p>
    <w:p w:rsidR="00094701" w:rsidRPr="000A1358" w:rsidRDefault="00D62DEF">
      <w:pPr>
        <w:spacing w:after="312"/>
        <w:ind w:left="-15" w:right="0"/>
        <w:rPr>
          <w:sz w:val="24"/>
          <w:szCs w:val="24"/>
        </w:rPr>
      </w:pPr>
      <w:r w:rsidRPr="000A1358">
        <w:rPr>
          <w:b/>
          <w:sz w:val="24"/>
          <w:szCs w:val="24"/>
        </w:rPr>
        <w:t>Раздел   3.</w:t>
      </w:r>
      <w:r w:rsidRPr="000A1358">
        <w:rPr>
          <w:sz w:val="24"/>
          <w:szCs w:val="24"/>
        </w:rPr>
        <w:t xml:space="preserve">   Причины   и   </w:t>
      </w:r>
      <w:proofErr w:type="gramStart"/>
      <w:r w:rsidRPr="000A1358">
        <w:rPr>
          <w:sz w:val="24"/>
          <w:szCs w:val="24"/>
        </w:rPr>
        <w:t>последствия  нарушений</w:t>
      </w:r>
      <w:proofErr w:type="gramEnd"/>
      <w:r w:rsidRPr="000A1358">
        <w:rPr>
          <w:sz w:val="24"/>
          <w:szCs w:val="24"/>
        </w:rPr>
        <w:t xml:space="preserve">  законодательства   о градостроительной деятельности на объекте капитального строительства.</w:t>
      </w:r>
    </w:p>
    <w:p w:rsidR="00094701" w:rsidRPr="000A1358" w:rsidRDefault="00D62DEF">
      <w:pPr>
        <w:ind w:left="709" w:right="0" w:firstLine="0"/>
        <w:rPr>
          <w:sz w:val="24"/>
          <w:szCs w:val="24"/>
        </w:rPr>
      </w:pPr>
      <w:r w:rsidRPr="000A1358">
        <w:rPr>
          <w:b/>
          <w:sz w:val="24"/>
          <w:szCs w:val="24"/>
        </w:rPr>
        <w:t>Раздел 4.</w:t>
      </w:r>
      <w:r w:rsidRPr="000A1358">
        <w:rPr>
          <w:sz w:val="24"/>
          <w:szCs w:val="24"/>
        </w:rPr>
        <w:t xml:space="preserve"> Выводы.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>Руководитель технической комиссии:</w:t>
      </w:r>
    </w:p>
    <w:p w:rsidR="00094701" w:rsidRPr="000A1358" w:rsidRDefault="00D62DEF">
      <w:pPr>
        <w:spacing w:after="303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___________                                              ________                                  ________________    </w:t>
      </w:r>
      <w:proofErr w:type="gramStart"/>
      <w:r w:rsidRPr="000A1358">
        <w:rPr>
          <w:sz w:val="24"/>
          <w:szCs w:val="24"/>
        </w:rPr>
        <w:t xml:space="preserve">   (</w:t>
      </w:r>
      <w:proofErr w:type="gramEnd"/>
      <w:r w:rsidRPr="000A1358">
        <w:rPr>
          <w:sz w:val="24"/>
          <w:szCs w:val="24"/>
        </w:rPr>
        <w:t>должность)                                           (подпись)                             (расшифровка подписи)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lastRenderedPageBreak/>
        <w:t>Заместитель руководителя технической комиссии:</w:t>
      </w:r>
    </w:p>
    <w:p w:rsidR="00094701" w:rsidRPr="000A1358" w:rsidRDefault="00D62DEF">
      <w:pPr>
        <w:spacing w:after="303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___________                                              ________                                  ________________    </w:t>
      </w:r>
      <w:proofErr w:type="gramStart"/>
      <w:r w:rsidRPr="000A1358">
        <w:rPr>
          <w:sz w:val="24"/>
          <w:szCs w:val="24"/>
        </w:rPr>
        <w:t xml:space="preserve">   (</w:t>
      </w:r>
      <w:proofErr w:type="gramEnd"/>
      <w:r w:rsidRPr="000A1358">
        <w:rPr>
          <w:sz w:val="24"/>
          <w:szCs w:val="24"/>
        </w:rPr>
        <w:t>должность)                                           (подпись)                             (расшифровка подписи)</w:t>
      </w:r>
    </w:p>
    <w:p w:rsidR="00094701" w:rsidRPr="000A1358" w:rsidRDefault="00D62DEF">
      <w:pPr>
        <w:ind w:left="-15" w:right="0" w:firstLine="0"/>
        <w:rPr>
          <w:sz w:val="24"/>
          <w:szCs w:val="24"/>
        </w:rPr>
      </w:pPr>
      <w:r w:rsidRPr="000A1358">
        <w:rPr>
          <w:sz w:val="24"/>
          <w:szCs w:val="24"/>
        </w:rPr>
        <w:t>Члены технической комиссии:</w:t>
      </w:r>
    </w:p>
    <w:p w:rsidR="00094701" w:rsidRPr="000A1358" w:rsidRDefault="00D62DEF">
      <w:pPr>
        <w:spacing w:after="11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___________                                              ________                                  ________________   </w:t>
      </w:r>
    </w:p>
    <w:p w:rsidR="00094701" w:rsidRPr="000A1358" w:rsidRDefault="00D62DEF">
      <w:pPr>
        <w:spacing w:after="3" w:line="259" w:lineRule="auto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    (</w:t>
      </w:r>
      <w:proofErr w:type="gramStart"/>
      <w:r w:rsidRPr="000A1358">
        <w:rPr>
          <w:sz w:val="24"/>
          <w:szCs w:val="24"/>
        </w:rPr>
        <w:t xml:space="preserve">должность)   </w:t>
      </w:r>
      <w:proofErr w:type="gramEnd"/>
      <w:r w:rsidRPr="000A1358">
        <w:rPr>
          <w:sz w:val="24"/>
          <w:szCs w:val="24"/>
        </w:rPr>
        <w:t xml:space="preserve">                                        (подпись)                             (расшифровка подписи)</w:t>
      </w:r>
    </w:p>
    <w:p w:rsidR="00094701" w:rsidRPr="000A1358" w:rsidRDefault="00D62DEF">
      <w:pPr>
        <w:spacing w:after="11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___________                                              ________                                  ________________   </w:t>
      </w:r>
    </w:p>
    <w:p w:rsidR="00094701" w:rsidRPr="000A1358" w:rsidRDefault="00D62DEF">
      <w:pPr>
        <w:spacing w:after="3" w:line="259" w:lineRule="auto"/>
        <w:ind w:left="-5" w:right="0" w:hanging="10"/>
        <w:jc w:val="left"/>
        <w:rPr>
          <w:sz w:val="24"/>
          <w:szCs w:val="24"/>
        </w:rPr>
      </w:pPr>
      <w:r w:rsidRPr="000A1358">
        <w:rPr>
          <w:sz w:val="24"/>
          <w:szCs w:val="24"/>
        </w:rPr>
        <w:t xml:space="preserve">    (</w:t>
      </w:r>
      <w:proofErr w:type="gramStart"/>
      <w:r w:rsidRPr="000A1358">
        <w:rPr>
          <w:sz w:val="24"/>
          <w:szCs w:val="24"/>
        </w:rPr>
        <w:t xml:space="preserve">должность)   </w:t>
      </w:r>
      <w:proofErr w:type="gramEnd"/>
      <w:r w:rsidRPr="000A1358">
        <w:rPr>
          <w:sz w:val="24"/>
          <w:szCs w:val="24"/>
        </w:rPr>
        <w:t xml:space="preserve">                                        (подпись)                             (расшифровка подписи)</w:t>
      </w:r>
    </w:p>
    <w:sectPr w:rsidR="00094701" w:rsidRPr="000A1358">
      <w:pgSz w:w="11906" w:h="16838"/>
      <w:pgMar w:top="1201" w:right="845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DA9"/>
    <w:multiLevelType w:val="hybridMultilevel"/>
    <w:tmpl w:val="49EC3DB6"/>
    <w:lvl w:ilvl="0" w:tplc="FA6E0A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ED5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C79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4DD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6F0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0FB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89D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CEA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0C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11FE4"/>
    <w:multiLevelType w:val="hybridMultilevel"/>
    <w:tmpl w:val="404AADDA"/>
    <w:lvl w:ilvl="0" w:tplc="17EADB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491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CD73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0A5F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09C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C67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AB69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2EE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401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6754A4"/>
    <w:multiLevelType w:val="hybridMultilevel"/>
    <w:tmpl w:val="38A22FE2"/>
    <w:lvl w:ilvl="0" w:tplc="63E60F22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9F7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8548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C9DF4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1245E0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CBC66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4C932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ADAB2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905296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275992"/>
    <w:multiLevelType w:val="hybridMultilevel"/>
    <w:tmpl w:val="EC4E2D34"/>
    <w:lvl w:ilvl="0" w:tplc="B01CCE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A3DF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ED8C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0385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AA89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869A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C69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2B26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228C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0D22D5"/>
    <w:multiLevelType w:val="hybridMultilevel"/>
    <w:tmpl w:val="107493DA"/>
    <w:lvl w:ilvl="0" w:tplc="A3B49A5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ACE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B6CA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8D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641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879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091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47D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AC9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B93FE0"/>
    <w:multiLevelType w:val="hybridMultilevel"/>
    <w:tmpl w:val="6A9C5440"/>
    <w:lvl w:ilvl="0" w:tplc="8C6440D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C72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2BA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826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657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4DE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A8788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2AB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27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01"/>
    <w:rsid w:val="00094701"/>
    <w:rsid w:val="000A1358"/>
    <w:rsid w:val="000C58AF"/>
    <w:rsid w:val="00124A81"/>
    <w:rsid w:val="005D2DC1"/>
    <w:rsid w:val="0062793A"/>
    <w:rsid w:val="00BD4029"/>
    <w:rsid w:val="00C14A04"/>
    <w:rsid w:val="00CE7A17"/>
    <w:rsid w:val="00D62DEF"/>
    <w:rsid w:val="00E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9AE"/>
  <w15:docId w15:val="{68C00BFD-16E8-4515-8BCD-11E62A23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9" w:lineRule="auto"/>
      <w:ind w:right="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Бувака Валентина Александровна</dc:creator>
  <cp:keywords/>
  <cp:lastModifiedBy>Пользователь Gigabyte</cp:lastModifiedBy>
  <cp:revision>12</cp:revision>
  <cp:lastPrinted>2023-02-27T10:13:00Z</cp:lastPrinted>
  <dcterms:created xsi:type="dcterms:W3CDTF">2023-02-07T05:35:00Z</dcterms:created>
  <dcterms:modified xsi:type="dcterms:W3CDTF">2023-02-27T10:20:00Z</dcterms:modified>
</cp:coreProperties>
</file>