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AE7710" w:rsidRDefault="00A77DDE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77DDE" w:rsidRPr="00AE7710" w:rsidRDefault="00AE7710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МАЛОПРИВАЛОВСКОГО</w:t>
      </w:r>
      <w:r w:rsidR="00A77DDE"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77DDE" w:rsidRPr="00AE7710" w:rsidRDefault="00AE7710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ВЕРХНЕХАВСКОГО </w:t>
      </w:r>
      <w:r w:rsidR="00A77DDE"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A77DDE" w:rsidRPr="00AE7710" w:rsidRDefault="00A77DDE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77DDE" w:rsidRPr="00AE7710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E7710" w:rsidRPr="00AE7710" w:rsidRDefault="00AE7710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увольнения </w:t>
      </w:r>
    </w:p>
    <w:p w:rsidR="00AE7710" w:rsidRDefault="00311E4C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(освобождения от должности) в связи </w:t>
      </w:r>
      <w:proofErr w:type="gramStart"/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</w:t>
      </w:r>
      <w:proofErr w:type="gramEnd"/>
    </w:p>
    <w:p w:rsidR="00AE7710" w:rsidRDefault="00311E4C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утратой доверия лиц, замещающих </w:t>
      </w:r>
    </w:p>
    <w:p w:rsidR="00A77DDE" w:rsidRPr="00AE7710" w:rsidRDefault="00311E4C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муниципальные должности и </w:t>
      </w:r>
      <w:r w:rsidR="00A77DDE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применения </w:t>
      </w:r>
    </w:p>
    <w:p w:rsid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к </w:t>
      </w:r>
      <w:r w:rsidR="00DE326E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лицам, замещающим должности </w:t>
      </w: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</w:t>
      </w:r>
      <w:r w:rsidR="00311E4C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ой</w:t>
      </w:r>
    </w:p>
    <w:p w:rsidR="00A77DDE" w:rsidRP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служ</w:t>
      </w:r>
      <w:r w:rsidR="00311E4C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бы в </w:t>
      </w: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орган</w:t>
      </w:r>
      <w:r w:rsidR="00311E4C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ах</w:t>
      </w: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местного самоуправления </w:t>
      </w:r>
    </w:p>
    <w:p w:rsidR="00A77DDE" w:rsidRPr="00AE7710" w:rsidRDefault="00AE7710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Малоприваловского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сельского поселения</w:t>
      </w:r>
    </w:p>
    <w:p w:rsidR="00A77DDE" w:rsidRPr="00AE7710" w:rsidRDefault="00AE7710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Верхнехавского</w:t>
      </w:r>
      <w:proofErr w:type="spellEnd"/>
      <w:r w:rsidR="00A77DDE"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</w:t>
      </w:r>
    </w:p>
    <w:p w:rsidR="00A77DDE" w:rsidRP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Воронежской области взысканий </w:t>
      </w:r>
      <w:proofErr w:type="gramStart"/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</w:t>
      </w:r>
      <w:proofErr w:type="gramEnd"/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A77DDE" w:rsidRP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несоблюдение ограничений и запретов, </w:t>
      </w:r>
    </w:p>
    <w:p w:rsidR="00A77DDE" w:rsidRP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требований о предотвращении или </w:t>
      </w:r>
      <w:proofErr w:type="gramStart"/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об</w:t>
      </w:r>
      <w:proofErr w:type="gramEnd"/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A77DDE" w:rsidRP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урегулировании</w:t>
      </w:r>
      <w:proofErr w:type="gramEnd"/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конфликта интересов и</w:t>
      </w:r>
    </w:p>
    <w:p w:rsidR="00A77DDE" w:rsidRP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A77DDE" w:rsidRPr="00AE7710" w:rsidRDefault="00A77DDE" w:rsidP="00AE7710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 целях противодействия коррупции</w:t>
      </w:r>
    </w:p>
    <w:p w:rsidR="00A77DDE" w:rsidRPr="00AE7710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AE7710" w:rsidRDefault="00A77DDE" w:rsidP="004E32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</w:t>
      </w:r>
      <w:r w:rsidR="00F81CA4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AE7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CA4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№ 273-ФЗ «О противодействии коррупции», Устава </w:t>
      </w:r>
      <w:proofErr w:type="spellStart"/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proofErr w:type="spellStart"/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7DDE" w:rsidRPr="00AE7710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DDE" w:rsidRPr="00AE7710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77DDE" w:rsidRPr="00AE7710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AE7710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311E4C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proofErr w:type="gramStart"/>
      <w:r w:rsidR="00AD5CA3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D5CA3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1E4C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CA3" w:rsidRPr="00AE7710" w:rsidRDefault="00AD5CA3" w:rsidP="00AD5C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DE" w:rsidRPr="00AE7710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 вступает в силу после его официальног</w:t>
      </w:r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обнародования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DE" w:rsidRPr="00AE7710" w:rsidRDefault="000412AC" w:rsidP="004E3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710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77DD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A77DD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7DD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77DDE" w:rsidRPr="00AE7710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AE7710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AE7710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AE7710" w:rsidRDefault="00A77DDE" w:rsidP="00AE77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AE7710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7DDE" w:rsidRPr="00AE7710" w:rsidRDefault="00A77DDE" w:rsidP="00AE77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r w:rsidR="00AE7710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Л.Г. </w:t>
      </w:r>
      <w:proofErr w:type="spellStart"/>
      <w:r w:rsidR="00AE7710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Гостева</w:t>
      </w:r>
      <w:proofErr w:type="spellEnd"/>
    </w:p>
    <w:p w:rsidR="00A77DDE" w:rsidRPr="00AE7710" w:rsidRDefault="00A77DDE" w:rsidP="00AE77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710" w:rsidRDefault="00AE7710" w:rsidP="00AE7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AE7710" w:rsidRPr="00B564A2" w:rsidRDefault="00AE7710" w:rsidP="00AE7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«11» апреля </w:t>
      </w: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2016 г.</w:t>
      </w:r>
    </w:p>
    <w:p w:rsidR="00AE7710" w:rsidRPr="00B564A2" w:rsidRDefault="00AE7710" w:rsidP="00AE7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№ 22</w:t>
      </w: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64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-СНД</w:t>
      </w:r>
    </w:p>
    <w:p w:rsidR="00AE7710" w:rsidRDefault="00AE7710" w:rsidP="00AE7710"/>
    <w:p w:rsidR="00A77DDE" w:rsidRPr="00AE7710" w:rsidRDefault="00A77DDE" w:rsidP="00AE77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7DDE" w:rsidRPr="00AE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DDE" w:rsidRPr="00AE7710" w:rsidRDefault="00A77DDE" w:rsidP="00AE7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="00AD5CA3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A77DDE" w:rsidRPr="00AE7710" w:rsidRDefault="00A77DDE" w:rsidP="00AE771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A77DDE" w:rsidRPr="00AE7710" w:rsidRDefault="00AE7710" w:rsidP="00AE771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="00A77DDE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77DDE" w:rsidRPr="00AE7710" w:rsidRDefault="00AE7710" w:rsidP="00AE771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«11» апреля 2016 г. № 22 – V </w:t>
      </w: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СНД</w:t>
      </w:r>
    </w:p>
    <w:p w:rsidR="00A77DDE" w:rsidRPr="00AE7710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AE7710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71765" w:rsidRPr="00AE7710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11E4C" w:rsidRPr="00AE7710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E4C" w:rsidRPr="00AE7710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AE7710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ий</w:t>
      </w:r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должности</w:t>
      </w:r>
      <w:r w:rsidR="00AD5CA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в </w:t>
      </w:r>
      <w:proofErr w:type="spellStart"/>
      <w:r w:rsid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Малоприваловском</w:t>
      </w:r>
      <w:proofErr w:type="spellEnd"/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м</w:t>
      </w:r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</w:t>
      </w:r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Верхнехавского</w:t>
      </w:r>
      <w:proofErr w:type="spellEnd"/>
      <w:r w:rsidR="003941D3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AE7710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AE7710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5675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лицом, замещающим муниципальную должность в муниципальном образовании</w:t>
      </w:r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AE7710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депутат, член выборного</w:t>
      </w:r>
      <w:r w:rsidR="00AB58B5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самоуправления;</w:t>
      </w:r>
      <w:bookmarkStart w:id="0" w:name="_GoBack"/>
      <w:bookmarkEnd w:id="0"/>
    </w:p>
    <w:p w:rsidR="007C2BBF" w:rsidRPr="00AE7710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675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F79" w:rsidRPr="00AE7710" w:rsidRDefault="007C2BBF" w:rsidP="007E1F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  избирательной комиссии муниципального образования, действующей на постоянной основе и являющейся юридическим лицом, с правом решающего голоса </w:t>
      </w:r>
      <w:r w:rsidRPr="00AE7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  <w:r w:rsidR="007E1F79" w:rsidRPr="00AE7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D6302" w:rsidRPr="00AE7710" w:rsidRDefault="007E1F79" w:rsidP="00AD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AE7710">
        <w:rPr>
          <w:rFonts w:ascii="Times New Roman" w:hAnsi="Times New Roman" w:cs="Times New Roman"/>
          <w:sz w:val="24"/>
          <w:szCs w:val="24"/>
        </w:rPr>
        <w:t xml:space="preserve"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</w:t>
      </w:r>
      <w:r w:rsidRPr="00AE7710">
        <w:rPr>
          <w:rFonts w:ascii="Times New Roman" w:hAnsi="Times New Roman" w:cs="Times New Roman"/>
          <w:i/>
          <w:sz w:val="24"/>
          <w:szCs w:val="24"/>
        </w:rPr>
        <w:t>(</w:t>
      </w:r>
      <w:r w:rsidR="00AD6302" w:rsidRPr="00AE7710">
        <w:rPr>
          <w:rFonts w:ascii="Times New Roman" w:hAnsi="Times New Roman" w:cs="Times New Roman"/>
          <w:i/>
          <w:sz w:val="24"/>
          <w:szCs w:val="24"/>
        </w:rPr>
        <w:t xml:space="preserve">указываются в </w:t>
      </w:r>
      <w:r w:rsidRPr="00AE7710">
        <w:rPr>
          <w:rFonts w:ascii="Times New Roman" w:hAnsi="Times New Roman" w:cs="Times New Roman"/>
          <w:i/>
          <w:sz w:val="24"/>
          <w:szCs w:val="24"/>
        </w:rPr>
        <w:t>случае</w:t>
      </w:r>
      <w:r w:rsidR="00AD6302" w:rsidRPr="00AE7710">
        <w:rPr>
          <w:rFonts w:ascii="Times New Roman" w:hAnsi="Times New Roman" w:cs="Times New Roman"/>
          <w:i/>
          <w:sz w:val="24"/>
          <w:szCs w:val="24"/>
        </w:rPr>
        <w:t>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  <w:r w:rsidR="00AD6302" w:rsidRPr="00AE7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26E" w:rsidRPr="00AE7710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1E4C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675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1E4C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</w:t>
      </w:r>
      <w:r w:rsidR="0025195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основе, 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DE326E" w:rsidRPr="00AE7710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AE7710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AE7710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AE7710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деятельности; </w:t>
      </w:r>
    </w:p>
    <w:p w:rsidR="00DE326E" w:rsidRPr="00AE7710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DE326E"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AE7710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е)</w:t>
      </w:r>
      <w:r w:rsidR="00DE326E" w:rsidRPr="00AE77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DE326E"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</w:t>
      </w:r>
      <w:r w:rsidR="00DE326E"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является подчиненное ему лицо.</w:t>
      </w:r>
      <w:proofErr w:type="gramEnd"/>
    </w:p>
    <w:p w:rsidR="0025195E" w:rsidRPr="00AE7710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1.3.1. 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AE7710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AE7710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AE7710" w:rsidRDefault="007B77BB" w:rsidP="0025195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25195E"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5195E" w:rsidRPr="00AE77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5195E" w:rsidRPr="00AE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AE7710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1.</w:t>
      </w:r>
      <w:r w:rsidR="00325675" w:rsidRPr="00AE7710">
        <w:rPr>
          <w:rFonts w:ascii="Times New Roman" w:hAnsi="Times New Roman" w:cs="Times New Roman"/>
          <w:sz w:val="24"/>
          <w:szCs w:val="24"/>
        </w:rPr>
        <w:t>4</w:t>
      </w:r>
      <w:r w:rsidRPr="00AE77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7710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AE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10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AE771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E7710">
        <w:rPr>
          <w:rFonts w:ascii="Times New Roman" w:hAnsi="Times New Roman" w:cs="Times New Roman"/>
          <w:sz w:val="24"/>
          <w:szCs w:val="24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AE7710">
          <w:rPr>
            <w:rFonts w:ascii="Times New Roman" w:hAnsi="Times New Roman" w:cs="Times New Roman"/>
            <w:color w:val="0000FF"/>
            <w:sz w:val="24"/>
            <w:szCs w:val="24"/>
          </w:rPr>
          <w:t>статье 13.1</w:t>
        </w:r>
      </w:hyperlink>
      <w:r w:rsidRPr="00AE771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32537E" w:rsidRPr="00AE7710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AE7710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AE7710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AE7710" w:rsidRDefault="00AE7710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537E" w:rsidRPr="00AE7710">
        <w:rPr>
          <w:rFonts w:ascii="Times New Roman" w:hAnsi="Times New Roman" w:cs="Times New Roman"/>
          <w:sz w:val="24"/>
          <w:szCs w:val="24"/>
        </w:rPr>
        <w:t>) редакциями общероссийских, региональных и местных средств массовой информации.</w:t>
      </w:r>
    </w:p>
    <w:p w:rsidR="0032537E" w:rsidRPr="00AE7710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 xml:space="preserve">1.5. </w:t>
      </w:r>
      <w:r w:rsidR="0032537E" w:rsidRPr="00AE7710">
        <w:rPr>
          <w:rFonts w:ascii="Times New Roman" w:hAnsi="Times New Roman" w:cs="Times New Roman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AE7710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AE7710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AE7710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 w:rsidRPr="00AE7710">
          <w:rPr>
            <w:rFonts w:ascii="Times New Roman" w:hAnsi="Times New Roman" w:cs="Times New Roman"/>
            <w:color w:val="0000FF"/>
            <w:sz w:val="24"/>
            <w:szCs w:val="24"/>
          </w:rPr>
          <w:t>пункте 1.4.</w:t>
        </w:r>
      </w:hyperlink>
      <w:r w:rsidRPr="00AE771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AE7710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AE7710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1.7.</w:t>
      </w:r>
      <w:r w:rsidR="00C56BC4" w:rsidRPr="00AE7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BC4" w:rsidRPr="00AE7710">
        <w:rPr>
          <w:rFonts w:ascii="Times New Roman" w:hAnsi="Times New Roman" w:cs="Times New Roman"/>
          <w:sz w:val="24"/>
          <w:szCs w:val="24"/>
        </w:rPr>
        <w:t xml:space="preserve">Удаление главы </w:t>
      </w:r>
      <w:proofErr w:type="spellStart"/>
      <w:r w:rsidR="00F15739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F157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15739" w:rsidRPr="00AE771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56BC4" w:rsidRPr="00AE7710">
        <w:rPr>
          <w:rFonts w:ascii="Times New Roman" w:hAnsi="Times New Roman" w:cs="Times New Roman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AE771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 осуществляется </w:t>
      </w:r>
      <w:r w:rsidR="00C56BC4" w:rsidRPr="00AE7710">
        <w:rPr>
          <w:rFonts w:ascii="Times New Roman" w:hAnsi="Times New Roman" w:cs="Times New Roman"/>
          <w:bCs/>
          <w:sz w:val="24"/>
          <w:szCs w:val="24"/>
        </w:rPr>
        <w:t xml:space="preserve">по инициативе депутатов Совета народных депутатов </w:t>
      </w:r>
      <w:proofErr w:type="spellStart"/>
      <w:r w:rsidR="00F15739">
        <w:rPr>
          <w:rFonts w:ascii="Times New Roman" w:hAnsi="Times New Roman" w:cs="Times New Roman"/>
          <w:bCs/>
          <w:sz w:val="24"/>
          <w:szCs w:val="24"/>
        </w:rPr>
        <w:t>Малоприваловского</w:t>
      </w:r>
      <w:proofErr w:type="spellEnd"/>
      <w:r w:rsidR="00F15739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C56BC4" w:rsidRPr="00AE7710">
        <w:rPr>
          <w:rFonts w:ascii="Times New Roman" w:hAnsi="Times New Roman" w:cs="Times New Roman"/>
          <w:bCs/>
          <w:sz w:val="24"/>
          <w:szCs w:val="24"/>
        </w:rPr>
        <w:lastRenderedPageBreak/>
        <w:t>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AE7710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в Российской Федерации». </w:t>
      </w:r>
    </w:p>
    <w:p w:rsidR="00C56BC4" w:rsidRPr="00AE7710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1.8.</w:t>
      </w:r>
      <w:r w:rsidR="00C56BC4" w:rsidRPr="00AE7710">
        <w:rPr>
          <w:rFonts w:ascii="Times New Roman" w:hAnsi="Times New Roman" w:cs="Times New Roman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="00F15739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F157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56BC4" w:rsidRPr="00AE7710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C56BC4" w:rsidRPr="00AE7710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1.9.</w:t>
      </w:r>
      <w:r w:rsidR="00C56BC4" w:rsidRPr="00AE7710">
        <w:rPr>
          <w:rFonts w:ascii="Times New Roman" w:hAnsi="Times New Roman" w:cs="Times New Roman"/>
          <w:sz w:val="24"/>
          <w:szCs w:val="24"/>
        </w:rPr>
        <w:t xml:space="preserve"> Решение об увольнении (освобождении от должности) в связи с утратой доверия главы </w:t>
      </w:r>
      <w:proofErr w:type="spellStart"/>
      <w:r w:rsidR="00F15739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F157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56BC4" w:rsidRPr="00AE7710">
        <w:rPr>
          <w:rFonts w:ascii="Times New Roman" w:hAnsi="Times New Roman" w:cs="Times New Roman"/>
          <w:sz w:val="24"/>
          <w:szCs w:val="24"/>
        </w:rPr>
        <w:t xml:space="preserve"> поселение подписывается заместителем председателя Совета народных депутатов </w:t>
      </w:r>
      <w:proofErr w:type="spellStart"/>
      <w:r w:rsidR="00F15739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F157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E771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15739">
        <w:rPr>
          <w:rFonts w:ascii="Times New Roman" w:hAnsi="Times New Roman" w:cs="Times New Roman"/>
          <w:sz w:val="24"/>
          <w:szCs w:val="24"/>
        </w:rPr>
        <w:t>.</w:t>
      </w:r>
    </w:p>
    <w:p w:rsidR="00C56BC4" w:rsidRPr="00AE7710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="00C56BC4" w:rsidRPr="00AE7710"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AE7710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C56BC4" w:rsidRPr="00AE7710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1.11.</w:t>
      </w:r>
      <w:r w:rsidR="00C56BC4" w:rsidRPr="00AE7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BC4" w:rsidRPr="00AE7710">
        <w:rPr>
          <w:rFonts w:ascii="Times New Roman" w:hAnsi="Times New Roman" w:cs="Times New Roman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AE7710">
        <w:rPr>
          <w:rFonts w:ascii="Times New Roman" w:hAnsi="Times New Roman" w:cs="Times New Roman"/>
          <w:sz w:val="24"/>
          <w:szCs w:val="24"/>
        </w:rPr>
        <w:t xml:space="preserve">информации, указанной в п.1.4. настоящего Порядка в Совет народных депутатов </w:t>
      </w:r>
      <w:proofErr w:type="spellStart"/>
      <w:r w:rsidR="00F15739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F157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E7710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="00C56BC4" w:rsidRPr="00AE7710">
        <w:rPr>
          <w:rFonts w:ascii="Times New Roman" w:hAnsi="Times New Roman" w:cs="Times New Roman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AE7710">
        <w:rPr>
          <w:rFonts w:ascii="Times New Roman" w:hAnsi="Times New Roman" w:cs="Times New Roman"/>
          <w:sz w:val="24"/>
          <w:szCs w:val="24"/>
        </w:rPr>
        <w:t>, а также периода проведения в отношении него соответствующей проверки.</w:t>
      </w:r>
    </w:p>
    <w:p w:rsidR="00C56BC4" w:rsidRPr="00AE7710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AE7710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10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Pr="00AE7710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AE7710">
          <w:rPr>
            <w:rFonts w:ascii="Times New Roman" w:hAnsi="Times New Roman" w:cs="Times New Roman"/>
            <w:color w:val="0000FF"/>
            <w:sz w:val="24"/>
            <w:szCs w:val="24"/>
          </w:rPr>
          <w:t>статьей 13.1</w:t>
        </w:r>
      </w:hyperlink>
      <w:r w:rsidRPr="00AE771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AE7710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AE7710">
        <w:rPr>
          <w:rFonts w:ascii="Times New Roman" w:hAnsi="Times New Roman" w:cs="Times New Roman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AE7710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10">
        <w:rPr>
          <w:rFonts w:ascii="Times New Roman" w:hAnsi="Times New Roman" w:cs="Times New Roman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AE7710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AE7710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Default="00325675" w:rsidP="00F1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9" w:rsidRPr="00AE7710" w:rsidRDefault="00F15739" w:rsidP="00F1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765" w:rsidRPr="00AE7710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F15739" w:rsidRDefault="00F71765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F15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F15739" w:rsidRPr="00AE7710" w:rsidRDefault="00F15739" w:rsidP="00F1573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F15739" w:rsidRPr="00AE7710" w:rsidRDefault="00F15739" w:rsidP="00F1573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15739" w:rsidRPr="00AE7710" w:rsidRDefault="00F15739" w:rsidP="00F1573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«11» апреля 2016 г. № 22 – V </w:t>
      </w: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СНД</w:t>
      </w:r>
    </w:p>
    <w:p w:rsidR="00F71765" w:rsidRPr="00F15739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AE7710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AE7710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AE7710" w:rsidRDefault="0086591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D7" w:rsidRPr="00AE7710" w:rsidRDefault="00865917" w:rsidP="008659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7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разработан в соответствии со </w:t>
      </w:r>
      <w:hyperlink r:id="rId11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статьями 14.1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27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27.1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6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II. Взыскания за несоблюдение ограничений и запретов,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требований о предотвращении или об урегулировании конфликта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интересов и неисполнение обязанностей, установленных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в целях противодействия коррупции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9"/>
      <w:bookmarkEnd w:id="1"/>
      <w:r w:rsidRPr="00AE7710">
        <w:rPr>
          <w:rFonts w:ascii="Times New Roman" w:hAnsi="Times New Roman" w:cs="Times New Roman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27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1) замечание;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2) выговор;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статьями 14.1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9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</w:t>
      </w:r>
      <w:r w:rsidRPr="00AE7710">
        <w:rPr>
          <w:rFonts w:ascii="Times New Roman" w:hAnsi="Times New Roman" w:cs="Times New Roman"/>
          <w:bCs/>
          <w:sz w:val="24"/>
          <w:szCs w:val="24"/>
        </w:rPr>
        <w:lastRenderedPageBreak/>
        <w:t>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AE7710">
        <w:rPr>
          <w:rFonts w:ascii="Times New Roman" w:hAnsi="Times New Roman" w:cs="Times New Roman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2.1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  <w:proofErr w:type="gramEnd"/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7710">
        <w:rPr>
          <w:rFonts w:ascii="Times New Roman" w:hAnsi="Times New Roman" w:cs="Times New Roman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  <w:proofErr w:type="gramEnd"/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3) объяснений муниципального служащего;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4) иных материалов.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3.3. При применении взысканий учитываются: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Pr="00AE7710">
        <w:rPr>
          <w:rFonts w:ascii="Times New Roman" w:hAnsi="Times New Roman" w:cs="Times New Roman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 1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23" w:history="1">
        <w:r w:rsidRPr="00AE7710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 2 статьи 27.1</w:t>
        </w:r>
      </w:hyperlink>
      <w:r w:rsidRPr="00AE771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proofErr w:type="gramStart"/>
      <w:r w:rsidRPr="00AE7710">
        <w:rPr>
          <w:rFonts w:ascii="Times New Roman" w:hAnsi="Times New Roman" w:cs="Times New Roman"/>
          <w:bCs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E7710">
        <w:rPr>
          <w:rFonts w:ascii="Times New Roman" w:hAnsi="Times New Roman" w:cs="Times New Roman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710">
        <w:rPr>
          <w:rFonts w:ascii="Times New Roman" w:hAnsi="Times New Roman" w:cs="Times New Roman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AE7710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AE7710" w:rsidRDefault="00865917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5917" w:rsidRPr="00AE7710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D9" w:rsidRDefault="00D055D9">
      <w:pPr>
        <w:spacing w:after="0" w:line="240" w:lineRule="auto"/>
      </w:pPr>
      <w:r>
        <w:separator/>
      </w:r>
    </w:p>
  </w:endnote>
  <w:endnote w:type="continuationSeparator" w:id="0">
    <w:p w:rsidR="00D055D9" w:rsidRDefault="00D0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D9" w:rsidRDefault="00D055D9">
      <w:pPr>
        <w:spacing w:after="0" w:line="240" w:lineRule="auto"/>
      </w:pPr>
      <w:r>
        <w:separator/>
      </w:r>
    </w:p>
  </w:footnote>
  <w:footnote w:type="continuationSeparator" w:id="0">
    <w:p w:rsidR="00D055D9" w:rsidRDefault="00D0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CBA65CE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412AC"/>
    <w:rsid w:val="00051208"/>
    <w:rsid w:val="000967E7"/>
    <w:rsid w:val="0025195E"/>
    <w:rsid w:val="00311E4C"/>
    <w:rsid w:val="00314D51"/>
    <w:rsid w:val="0032537E"/>
    <w:rsid w:val="00325675"/>
    <w:rsid w:val="00330AD7"/>
    <w:rsid w:val="00387D28"/>
    <w:rsid w:val="003941D3"/>
    <w:rsid w:val="003E4588"/>
    <w:rsid w:val="004263DB"/>
    <w:rsid w:val="00485027"/>
    <w:rsid w:val="004A0C39"/>
    <w:rsid w:val="004E3204"/>
    <w:rsid w:val="005108C8"/>
    <w:rsid w:val="005878AE"/>
    <w:rsid w:val="0059619F"/>
    <w:rsid w:val="005B4D43"/>
    <w:rsid w:val="006249D1"/>
    <w:rsid w:val="006C640B"/>
    <w:rsid w:val="007824A5"/>
    <w:rsid w:val="007B77BB"/>
    <w:rsid w:val="007C2BBF"/>
    <w:rsid w:val="007E19F5"/>
    <w:rsid w:val="007E1F79"/>
    <w:rsid w:val="00865917"/>
    <w:rsid w:val="00865B53"/>
    <w:rsid w:val="008750D2"/>
    <w:rsid w:val="008A3F96"/>
    <w:rsid w:val="008E7E83"/>
    <w:rsid w:val="00A02E5B"/>
    <w:rsid w:val="00A77DDE"/>
    <w:rsid w:val="00AB58B5"/>
    <w:rsid w:val="00AC645D"/>
    <w:rsid w:val="00AD5CA3"/>
    <w:rsid w:val="00AD6302"/>
    <w:rsid w:val="00AE7710"/>
    <w:rsid w:val="00AF66CC"/>
    <w:rsid w:val="00B32F1E"/>
    <w:rsid w:val="00B86368"/>
    <w:rsid w:val="00C56BC4"/>
    <w:rsid w:val="00D055D9"/>
    <w:rsid w:val="00DA3A67"/>
    <w:rsid w:val="00DD603D"/>
    <w:rsid w:val="00DE326E"/>
    <w:rsid w:val="00E41950"/>
    <w:rsid w:val="00EA0E46"/>
    <w:rsid w:val="00F15739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0D5F-D543-4DF0-8548-6F98E918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Лариса</cp:lastModifiedBy>
  <cp:revision>2</cp:revision>
  <cp:lastPrinted>2016-04-11T05:29:00Z</cp:lastPrinted>
  <dcterms:created xsi:type="dcterms:W3CDTF">2016-04-11T05:30:00Z</dcterms:created>
  <dcterms:modified xsi:type="dcterms:W3CDTF">2016-04-11T05:30:00Z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